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C74" w:rsidRDefault="00D00234">
      <w:pPr>
        <w:spacing w:after="0" w:line="259" w:lineRule="auto"/>
        <w:ind w:right="0" w:firstLine="0"/>
        <w:jc w:val="left"/>
      </w:pPr>
      <w:r>
        <w:t xml:space="preserve"> </w:t>
      </w:r>
    </w:p>
    <w:p w:rsidR="00740CAB" w:rsidRPr="003276A9" w:rsidRDefault="00740CAB" w:rsidP="00740CAB">
      <w:pPr>
        <w:shd w:val="clear" w:color="auto" w:fill="FFFFFF"/>
        <w:spacing w:line="240" w:lineRule="auto"/>
        <w:ind w:right="32"/>
        <w:jc w:val="right"/>
        <w:rPr>
          <w:szCs w:val="28"/>
          <w:lang w:val="uk-UA"/>
        </w:rPr>
      </w:pPr>
      <w:r w:rsidRPr="003276A9">
        <w:rPr>
          <w:szCs w:val="28"/>
          <w:lang w:val="uk-UA"/>
        </w:rPr>
        <w:t xml:space="preserve">ЗАТВЕРДЖЕНО: </w:t>
      </w:r>
    </w:p>
    <w:p w:rsidR="00740CAB" w:rsidRDefault="00740CAB" w:rsidP="00740CAB">
      <w:pPr>
        <w:shd w:val="clear" w:color="auto" w:fill="FFFFFF"/>
        <w:spacing w:line="240" w:lineRule="auto"/>
        <w:ind w:left="4536" w:right="32"/>
        <w:jc w:val="right"/>
        <w:rPr>
          <w:szCs w:val="28"/>
          <w:lang w:val="uk-UA"/>
        </w:rPr>
      </w:pPr>
      <w:r w:rsidRPr="003276A9">
        <w:rPr>
          <w:szCs w:val="28"/>
          <w:lang w:val="uk-UA"/>
        </w:rPr>
        <w:t xml:space="preserve">рішення </w:t>
      </w:r>
      <w:r>
        <w:rPr>
          <w:szCs w:val="28"/>
          <w:lang w:val="uk-UA"/>
        </w:rPr>
        <w:t xml:space="preserve">Сергіївської </w:t>
      </w:r>
      <w:r w:rsidRPr="003276A9">
        <w:rPr>
          <w:szCs w:val="28"/>
          <w:lang w:val="uk-UA"/>
        </w:rPr>
        <w:t xml:space="preserve">сільської ради </w:t>
      </w:r>
    </w:p>
    <w:p w:rsidR="00740CAB" w:rsidRPr="003276A9" w:rsidRDefault="00740CAB" w:rsidP="00740CAB">
      <w:pPr>
        <w:shd w:val="clear" w:color="auto" w:fill="FFFFFF"/>
        <w:spacing w:line="240" w:lineRule="auto"/>
        <w:ind w:left="4536" w:right="32"/>
        <w:jc w:val="right"/>
        <w:rPr>
          <w:szCs w:val="28"/>
          <w:lang w:val="uk-UA"/>
        </w:rPr>
      </w:pPr>
      <w:r w:rsidRPr="003276A9">
        <w:rPr>
          <w:szCs w:val="28"/>
          <w:lang w:val="uk-UA"/>
        </w:rPr>
        <w:t>від  16.06.2022 р</w:t>
      </w:r>
    </w:p>
    <w:p w:rsidR="00740CAB" w:rsidRPr="003276A9" w:rsidRDefault="00740CAB" w:rsidP="00740CAB">
      <w:pPr>
        <w:shd w:val="clear" w:color="auto" w:fill="FFFFFF"/>
        <w:spacing w:line="240" w:lineRule="auto"/>
        <w:ind w:right="32"/>
        <w:jc w:val="right"/>
        <w:rPr>
          <w:szCs w:val="28"/>
          <w:lang w:val="uk-UA"/>
        </w:rPr>
      </w:pPr>
    </w:p>
    <w:p w:rsidR="00740CAB" w:rsidRPr="003276A9" w:rsidRDefault="00740CAB" w:rsidP="00740CAB">
      <w:pPr>
        <w:shd w:val="clear" w:color="auto" w:fill="FFFFFF"/>
        <w:spacing w:line="240" w:lineRule="auto"/>
        <w:ind w:right="32"/>
        <w:jc w:val="right"/>
        <w:rPr>
          <w:szCs w:val="28"/>
          <w:lang w:val="uk-UA"/>
        </w:rPr>
      </w:pPr>
      <w:r w:rsidRPr="003276A9">
        <w:rPr>
          <w:szCs w:val="28"/>
          <w:lang w:val="uk-UA"/>
        </w:rPr>
        <w:t xml:space="preserve">Сільський голова </w:t>
      </w:r>
    </w:p>
    <w:p w:rsidR="00740CAB" w:rsidRPr="003276A9" w:rsidRDefault="00740CAB" w:rsidP="00740CAB">
      <w:pPr>
        <w:shd w:val="clear" w:color="auto" w:fill="FFFFFF"/>
        <w:spacing w:line="240" w:lineRule="auto"/>
        <w:ind w:right="32"/>
        <w:jc w:val="right"/>
        <w:rPr>
          <w:szCs w:val="28"/>
          <w:lang w:val="uk-UA"/>
        </w:rPr>
      </w:pPr>
      <w:r w:rsidRPr="003276A9">
        <w:rPr>
          <w:szCs w:val="28"/>
          <w:lang w:val="uk-UA"/>
        </w:rPr>
        <w:t xml:space="preserve"> _______________ Ігор ЛІДОВИЙ </w:t>
      </w:r>
    </w:p>
    <w:p w:rsidR="00137C74" w:rsidRDefault="00137C74">
      <w:pPr>
        <w:spacing w:after="155" w:line="259" w:lineRule="auto"/>
        <w:ind w:right="0" w:firstLine="0"/>
        <w:jc w:val="left"/>
        <w:rPr>
          <w:lang w:val="uk-UA"/>
        </w:rPr>
      </w:pPr>
    </w:p>
    <w:p w:rsidR="00FF26B7" w:rsidRPr="00FF26B7" w:rsidRDefault="00FF26B7">
      <w:pPr>
        <w:spacing w:after="155" w:line="259" w:lineRule="auto"/>
        <w:ind w:right="0" w:firstLine="0"/>
        <w:jc w:val="left"/>
        <w:rPr>
          <w:lang w:val="uk-UA"/>
        </w:rPr>
      </w:pPr>
    </w:p>
    <w:p w:rsidR="00137C74" w:rsidRDefault="00D00234">
      <w:pPr>
        <w:spacing w:after="212" w:line="259" w:lineRule="auto"/>
        <w:ind w:right="0" w:firstLine="0"/>
        <w:jc w:val="left"/>
      </w:pPr>
      <w:r>
        <w:t xml:space="preserve"> </w:t>
      </w:r>
    </w:p>
    <w:p w:rsidR="00137C74" w:rsidRPr="00FF26B7" w:rsidRDefault="00D00234" w:rsidP="00FF26B7">
      <w:pPr>
        <w:spacing w:after="215" w:line="259" w:lineRule="auto"/>
        <w:ind w:left="10" w:right="4" w:hanging="10"/>
        <w:jc w:val="center"/>
        <w:rPr>
          <w:sz w:val="44"/>
          <w:szCs w:val="44"/>
        </w:rPr>
      </w:pPr>
      <w:r w:rsidRPr="00FF26B7">
        <w:rPr>
          <w:b/>
          <w:sz w:val="44"/>
          <w:szCs w:val="44"/>
        </w:rPr>
        <w:t>СТАТУТ</w:t>
      </w:r>
    </w:p>
    <w:p w:rsidR="00FF26B7" w:rsidRDefault="00FF26B7" w:rsidP="00FF26B7">
      <w:pPr>
        <w:spacing w:after="214" w:line="259" w:lineRule="auto"/>
        <w:ind w:left="10" w:right="6" w:hanging="10"/>
        <w:jc w:val="center"/>
        <w:rPr>
          <w:b/>
          <w:szCs w:val="28"/>
          <w:lang w:val="uk-UA"/>
        </w:rPr>
      </w:pPr>
    </w:p>
    <w:p w:rsidR="00FF26B7" w:rsidRDefault="003942E9" w:rsidP="00FF26B7">
      <w:pPr>
        <w:spacing w:after="214" w:line="259" w:lineRule="auto"/>
        <w:ind w:left="10" w:right="6" w:hanging="10"/>
        <w:jc w:val="center"/>
        <w:rPr>
          <w:b/>
          <w:lang w:val="uk-UA"/>
        </w:rPr>
      </w:pPr>
      <w:r>
        <w:rPr>
          <w:b/>
          <w:szCs w:val="28"/>
          <w:lang w:val="uk-UA"/>
        </w:rPr>
        <w:t>СЕРГІЇВСЬКОГО</w:t>
      </w:r>
      <w:r w:rsidR="00FF26B7">
        <w:rPr>
          <w:b/>
          <w:szCs w:val="28"/>
          <w:lang w:val="uk-UA"/>
        </w:rPr>
        <w:t xml:space="preserve"> </w:t>
      </w:r>
      <w:r w:rsidR="00D00234">
        <w:rPr>
          <w:b/>
        </w:rPr>
        <w:t>ЛІЦЕЮ</w:t>
      </w:r>
    </w:p>
    <w:p w:rsidR="00FF26B7" w:rsidRDefault="003942E9" w:rsidP="00FF26B7">
      <w:pPr>
        <w:spacing w:after="214" w:line="259" w:lineRule="auto"/>
        <w:ind w:left="10" w:right="6" w:hanging="10"/>
        <w:jc w:val="center"/>
        <w:rPr>
          <w:b/>
          <w:lang w:val="uk-UA"/>
        </w:rPr>
      </w:pPr>
      <w:r>
        <w:rPr>
          <w:b/>
          <w:lang w:val="uk-UA"/>
        </w:rPr>
        <w:t xml:space="preserve">СЕРГІЇВСЬКОЇ </w:t>
      </w:r>
      <w:r w:rsidR="00D00234" w:rsidRPr="00A23D74">
        <w:rPr>
          <w:b/>
          <w:lang w:val="uk-UA"/>
        </w:rPr>
        <w:t>СІЛЬСЬКОЇ</w:t>
      </w:r>
      <w:r>
        <w:rPr>
          <w:b/>
          <w:lang w:val="uk-UA"/>
        </w:rPr>
        <w:t xml:space="preserve"> </w:t>
      </w:r>
      <w:r w:rsidR="00D00234" w:rsidRPr="00A23D74">
        <w:rPr>
          <w:b/>
          <w:lang w:val="uk-UA"/>
        </w:rPr>
        <w:t>РАДИ</w:t>
      </w:r>
    </w:p>
    <w:p w:rsidR="00137C74" w:rsidRPr="00A23D74" w:rsidRDefault="003942E9" w:rsidP="00FF26B7">
      <w:pPr>
        <w:spacing w:after="214" w:line="259" w:lineRule="auto"/>
        <w:ind w:left="10" w:right="6" w:hanging="10"/>
        <w:jc w:val="center"/>
        <w:rPr>
          <w:lang w:val="uk-UA"/>
        </w:rPr>
      </w:pPr>
      <w:r>
        <w:rPr>
          <w:b/>
          <w:lang w:val="uk-UA"/>
        </w:rPr>
        <w:t xml:space="preserve">ПОЛТАВСЬКОЇ </w:t>
      </w:r>
      <w:r w:rsidR="00D00234" w:rsidRPr="00A23D74">
        <w:rPr>
          <w:b/>
          <w:lang w:val="uk-UA"/>
        </w:rPr>
        <w:t>ОБЛАСТІ</w:t>
      </w:r>
    </w:p>
    <w:p w:rsidR="00137C74" w:rsidRPr="00FF26B7" w:rsidRDefault="00FF26B7">
      <w:pPr>
        <w:spacing w:after="157" w:line="259" w:lineRule="auto"/>
        <w:ind w:left="254" w:right="252" w:hanging="10"/>
        <w:jc w:val="center"/>
        <w:rPr>
          <w:lang w:val="uk-UA"/>
        </w:rPr>
      </w:pPr>
      <w:r w:rsidRPr="00FF26B7">
        <w:rPr>
          <w:lang w:val="uk-UA"/>
        </w:rPr>
        <w:t xml:space="preserve"> </w:t>
      </w:r>
      <w:r w:rsidR="00D00234" w:rsidRPr="00FF26B7">
        <w:rPr>
          <w:lang w:val="uk-UA"/>
        </w:rPr>
        <w:t xml:space="preserve">(нова редакція) </w:t>
      </w:r>
    </w:p>
    <w:p w:rsidR="00137C74" w:rsidRPr="00FF26B7" w:rsidRDefault="00D00234">
      <w:pPr>
        <w:spacing w:after="163" w:line="259" w:lineRule="auto"/>
        <w:ind w:left="108" w:right="0" w:firstLine="0"/>
        <w:jc w:val="left"/>
        <w:rPr>
          <w:lang w:val="uk-UA"/>
        </w:rPr>
      </w:pPr>
      <w:r w:rsidRPr="00FF26B7">
        <w:rPr>
          <w:lang w:val="uk-UA"/>
        </w:rPr>
        <w:t xml:space="preserve"> </w:t>
      </w:r>
      <w:r w:rsidRPr="00FF26B7">
        <w:rPr>
          <w:lang w:val="uk-UA"/>
        </w:rPr>
        <w:tab/>
        <w:t xml:space="preserve"> </w:t>
      </w:r>
    </w:p>
    <w:p w:rsidR="00137C74" w:rsidRPr="00FF26B7" w:rsidRDefault="00D00234">
      <w:pPr>
        <w:spacing w:after="163" w:line="259" w:lineRule="auto"/>
        <w:ind w:left="108" w:right="0" w:firstLine="0"/>
        <w:jc w:val="left"/>
        <w:rPr>
          <w:lang w:val="uk-UA"/>
        </w:rPr>
      </w:pPr>
      <w:r w:rsidRPr="00FF26B7">
        <w:rPr>
          <w:lang w:val="uk-UA"/>
        </w:rPr>
        <w:t xml:space="preserve"> </w:t>
      </w:r>
      <w:r w:rsidRPr="00FF26B7">
        <w:rPr>
          <w:lang w:val="uk-UA"/>
        </w:rPr>
        <w:tab/>
        <w:t xml:space="preserve"> </w:t>
      </w:r>
    </w:p>
    <w:p w:rsidR="00137C74" w:rsidRPr="00FF26B7" w:rsidRDefault="00D00234">
      <w:pPr>
        <w:spacing w:after="157" w:line="259" w:lineRule="auto"/>
        <w:ind w:right="0" w:firstLine="0"/>
        <w:jc w:val="left"/>
        <w:rPr>
          <w:lang w:val="uk-UA"/>
        </w:rPr>
      </w:pPr>
      <w:r w:rsidRPr="00FF26B7">
        <w:rPr>
          <w:lang w:val="uk-UA"/>
        </w:rPr>
        <w:t xml:space="preserve"> </w:t>
      </w:r>
    </w:p>
    <w:p w:rsidR="00FF26B7" w:rsidRDefault="00D00234" w:rsidP="00FF26B7">
      <w:pPr>
        <w:spacing w:after="155" w:line="259" w:lineRule="auto"/>
        <w:ind w:right="0" w:firstLine="0"/>
        <w:jc w:val="left"/>
        <w:rPr>
          <w:lang w:val="uk-UA"/>
        </w:rPr>
      </w:pPr>
      <w:r w:rsidRPr="00FF26B7">
        <w:rPr>
          <w:lang w:val="uk-UA"/>
        </w:rPr>
        <w:t xml:space="preserve">  </w:t>
      </w:r>
    </w:p>
    <w:p w:rsidR="00FF26B7" w:rsidRDefault="00FF26B7" w:rsidP="00FF26B7">
      <w:pPr>
        <w:spacing w:after="157" w:line="259" w:lineRule="auto"/>
        <w:ind w:right="0" w:firstLine="0"/>
        <w:jc w:val="left"/>
        <w:rPr>
          <w:lang w:val="uk-UA"/>
        </w:rPr>
      </w:pPr>
    </w:p>
    <w:p w:rsidR="00FF26B7" w:rsidRDefault="00FF26B7" w:rsidP="00FF26B7">
      <w:pPr>
        <w:spacing w:after="157" w:line="259" w:lineRule="auto"/>
        <w:ind w:right="0" w:firstLine="0"/>
        <w:jc w:val="left"/>
        <w:rPr>
          <w:lang w:val="uk-UA"/>
        </w:rPr>
      </w:pPr>
    </w:p>
    <w:p w:rsidR="00FF26B7" w:rsidRDefault="00FF26B7" w:rsidP="00FF26B7">
      <w:pPr>
        <w:spacing w:after="157" w:line="259" w:lineRule="auto"/>
        <w:ind w:right="0" w:firstLine="0"/>
        <w:jc w:val="left"/>
        <w:rPr>
          <w:lang w:val="uk-UA"/>
        </w:rPr>
      </w:pPr>
    </w:p>
    <w:p w:rsidR="00FF26B7" w:rsidRDefault="00FF26B7" w:rsidP="00FF26B7">
      <w:pPr>
        <w:spacing w:after="157" w:line="259" w:lineRule="auto"/>
        <w:ind w:right="0" w:firstLine="0"/>
        <w:jc w:val="left"/>
        <w:rPr>
          <w:lang w:val="uk-UA"/>
        </w:rPr>
      </w:pPr>
    </w:p>
    <w:p w:rsidR="00FF26B7" w:rsidRDefault="00FF26B7" w:rsidP="00FF26B7">
      <w:pPr>
        <w:spacing w:after="157" w:line="259" w:lineRule="auto"/>
        <w:ind w:right="0" w:firstLine="0"/>
        <w:jc w:val="left"/>
        <w:rPr>
          <w:lang w:val="uk-UA"/>
        </w:rPr>
      </w:pPr>
    </w:p>
    <w:p w:rsidR="00FF26B7" w:rsidRDefault="00FF26B7" w:rsidP="00FF26B7">
      <w:pPr>
        <w:spacing w:after="157" w:line="259" w:lineRule="auto"/>
        <w:ind w:right="0" w:firstLine="0"/>
        <w:jc w:val="left"/>
        <w:rPr>
          <w:lang w:val="uk-UA"/>
        </w:rPr>
      </w:pPr>
    </w:p>
    <w:p w:rsidR="00FF26B7" w:rsidRDefault="00FF26B7" w:rsidP="00FF26B7">
      <w:pPr>
        <w:spacing w:after="157" w:line="259" w:lineRule="auto"/>
        <w:ind w:right="0" w:firstLine="0"/>
        <w:jc w:val="left"/>
        <w:rPr>
          <w:lang w:val="uk-UA"/>
        </w:rPr>
      </w:pPr>
    </w:p>
    <w:p w:rsidR="00FF26B7" w:rsidRDefault="00FF26B7" w:rsidP="00FF26B7">
      <w:pPr>
        <w:spacing w:after="157" w:line="259" w:lineRule="auto"/>
        <w:ind w:right="0" w:firstLine="0"/>
        <w:jc w:val="left"/>
        <w:rPr>
          <w:lang w:val="uk-UA"/>
        </w:rPr>
      </w:pPr>
    </w:p>
    <w:p w:rsidR="00FF26B7" w:rsidRPr="00FF26B7" w:rsidRDefault="003942E9" w:rsidP="00FF26B7">
      <w:pPr>
        <w:spacing w:after="157" w:line="259" w:lineRule="auto"/>
        <w:ind w:right="0" w:firstLine="0"/>
        <w:jc w:val="left"/>
        <w:rPr>
          <w:lang w:val="uk-UA"/>
        </w:rPr>
      </w:pPr>
      <w:r>
        <w:rPr>
          <w:lang w:val="uk-UA"/>
        </w:rPr>
        <w:t xml:space="preserve">                                                     </w:t>
      </w:r>
      <w:r w:rsidR="00D00234" w:rsidRPr="00FF26B7">
        <w:rPr>
          <w:lang w:val="uk-UA"/>
        </w:rPr>
        <w:t xml:space="preserve"> с. </w:t>
      </w:r>
      <w:r>
        <w:rPr>
          <w:lang w:val="uk-UA"/>
        </w:rPr>
        <w:t>Сергіївка</w:t>
      </w:r>
      <w:r w:rsidR="00D00234" w:rsidRPr="00FF26B7">
        <w:rPr>
          <w:lang w:val="uk-UA"/>
        </w:rPr>
        <w:t xml:space="preserve"> 202</w:t>
      </w:r>
      <w:r>
        <w:rPr>
          <w:lang w:val="uk-UA"/>
        </w:rPr>
        <w:t>2</w:t>
      </w:r>
      <w:r w:rsidR="00D00234" w:rsidRPr="00FF26B7">
        <w:rPr>
          <w:lang w:val="uk-UA"/>
        </w:rPr>
        <w:t xml:space="preserve"> </w:t>
      </w:r>
    </w:p>
    <w:p w:rsidR="00137C74" w:rsidRPr="00FF26B7" w:rsidRDefault="00FF26B7" w:rsidP="00FF26B7">
      <w:pPr>
        <w:spacing w:after="160" w:line="259" w:lineRule="auto"/>
        <w:ind w:right="0" w:firstLine="0"/>
        <w:jc w:val="center"/>
        <w:rPr>
          <w:lang w:val="uk-UA"/>
        </w:rPr>
      </w:pPr>
      <w:r w:rsidRPr="00FF26B7">
        <w:rPr>
          <w:lang w:val="uk-UA"/>
        </w:rPr>
        <w:br w:type="page"/>
      </w:r>
      <w:r w:rsidR="00D00234" w:rsidRPr="00FF26B7">
        <w:rPr>
          <w:lang w:val="uk-UA"/>
        </w:rPr>
        <w:lastRenderedPageBreak/>
        <w:t>1.Загальні положення</w:t>
      </w:r>
    </w:p>
    <w:p w:rsidR="00FF26B7" w:rsidRPr="00B55E6F" w:rsidRDefault="002B6D90" w:rsidP="00B55E6F">
      <w:pPr>
        <w:pStyle w:val="a3"/>
        <w:numPr>
          <w:ilvl w:val="1"/>
          <w:numId w:val="29"/>
        </w:numPr>
        <w:spacing w:after="0"/>
        <w:ind w:left="-15" w:right="0" w:firstLine="724"/>
        <w:rPr>
          <w:lang w:val="uk-UA"/>
        </w:rPr>
      </w:pPr>
      <w:r w:rsidRPr="00B55E6F">
        <w:rPr>
          <w:lang w:val="uk-UA"/>
        </w:rPr>
        <w:t>Сергіївський ліцей Сергіївської сільської ради Полтавської області</w:t>
      </w:r>
      <w:r w:rsidR="00B55E6F" w:rsidRPr="00B55E6F">
        <w:rPr>
          <w:lang w:val="uk-UA"/>
        </w:rPr>
        <w:t xml:space="preserve"> (далі – Ліцей) </w:t>
      </w:r>
      <w:r w:rsidR="00D00234" w:rsidRPr="00B55E6F">
        <w:rPr>
          <w:lang w:val="uk-UA"/>
        </w:rPr>
        <w:t xml:space="preserve">забезпечує реалізацію права громадян на здобуття повної загальної середньої освіти.  </w:t>
      </w:r>
    </w:p>
    <w:p w:rsidR="00137C74" w:rsidRDefault="00D00234" w:rsidP="00FF26B7">
      <w:pPr>
        <w:pStyle w:val="a3"/>
        <w:numPr>
          <w:ilvl w:val="1"/>
          <w:numId w:val="29"/>
        </w:numPr>
        <w:spacing w:after="0"/>
        <w:ind w:left="-15" w:right="0" w:firstLine="724"/>
      </w:pPr>
      <w:r w:rsidRPr="00FF26B7">
        <w:rPr>
          <w:lang w:val="uk-UA"/>
        </w:rPr>
        <w:t>Повна назва:</w:t>
      </w:r>
      <w:r w:rsidR="002B6D90" w:rsidRPr="002B6D90">
        <w:rPr>
          <w:lang w:val="uk-UA"/>
        </w:rPr>
        <w:t xml:space="preserve"> </w:t>
      </w:r>
      <w:r w:rsidR="002B6D90">
        <w:rPr>
          <w:lang w:val="uk-UA"/>
        </w:rPr>
        <w:t>С</w:t>
      </w:r>
      <w:r w:rsidR="002B6D90" w:rsidRPr="002B6D90">
        <w:rPr>
          <w:lang w:val="uk-UA"/>
        </w:rPr>
        <w:t xml:space="preserve">ергіївський </w:t>
      </w:r>
      <w:r w:rsidR="002B6D90" w:rsidRPr="00FF26B7">
        <w:rPr>
          <w:lang w:val="uk-UA"/>
        </w:rPr>
        <w:t>ліце</w:t>
      </w:r>
      <w:r w:rsidR="002B6D90">
        <w:t>й</w:t>
      </w:r>
      <w:r w:rsidR="002B6D90">
        <w:rPr>
          <w:lang w:val="uk-UA"/>
        </w:rPr>
        <w:t xml:space="preserve"> С</w:t>
      </w:r>
      <w:r w:rsidR="002B6D90" w:rsidRPr="002B6D90">
        <w:rPr>
          <w:lang w:val="uk-UA"/>
        </w:rPr>
        <w:t xml:space="preserve">ергіївської </w:t>
      </w:r>
      <w:r w:rsidR="002B6D90">
        <w:t>сільської ради</w:t>
      </w:r>
      <w:r w:rsidR="002B6D90" w:rsidRPr="002B6D90">
        <w:rPr>
          <w:lang w:val="uk-UA"/>
        </w:rPr>
        <w:t xml:space="preserve"> </w:t>
      </w:r>
      <w:r w:rsidR="002B6D90">
        <w:rPr>
          <w:lang w:val="uk-UA"/>
        </w:rPr>
        <w:t>П</w:t>
      </w:r>
      <w:r w:rsidR="002B6D90" w:rsidRPr="002B6D90">
        <w:rPr>
          <w:lang w:val="uk-UA"/>
        </w:rPr>
        <w:t>олтавської</w:t>
      </w:r>
      <w:r w:rsidR="002B6D90">
        <w:t xml:space="preserve"> області</w:t>
      </w:r>
      <w:r>
        <w:t xml:space="preserve">; </w:t>
      </w:r>
    </w:p>
    <w:p w:rsidR="00137C74" w:rsidRPr="00FF26B7" w:rsidRDefault="00D00234" w:rsidP="00FF26B7">
      <w:pPr>
        <w:spacing w:after="0"/>
        <w:ind w:left="852" w:right="0" w:firstLine="0"/>
        <w:contextualSpacing/>
        <w:rPr>
          <w:lang w:val="uk-UA"/>
        </w:rPr>
      </w:pPr>
      <w:r w:rsidRPr="00FF26B7">
        <w:rPr>
          <w:lang w:val="uk-UA"/>
        </w:rPr>
        <w:t xml:space="preserve">Скорочена назва: </w:t>
      </w:r>
      <w:r w:rsidR="002B6D90">
        <w:rPr>
          <w:lang w:val="uk-UA"/>
        </w:rPr>
        <w:t>Сергіївський</w:t>
      </w:r>
      <w:r w:rsidR="002B6D90" w:rsidRPr="00FF26B7">
        <w:rPr>
          <w:lang w:val="uk-UA"/>
        </w:rPr>
        <w:t xml:space="preserve"> </w:t>
      </w:r>
      <w:r w:rsidR="002B6D90">
        <w:rPr>
          <w:lang w:val="uk-UA"/>
        </w:rPr>
        <w:t>л</w:t>
      </w:r>
      <w:r w:rsidR="002B6D90" w:rsidRPr="00FF26B7">
        <w:rPr>
          <w:lang w:val="uk-UA"/>
        </w:rPr>
        <w:t>іцей</w:t>
      </w:r>
      <w:r w:rsidRPr="00FF26B7">
        <w:rPr>
          <w:lang w:val="uk-UA"/>
        </w:rPr>
        <w:t xml:space="preserve">. </w:t>
      </w:r>
    </w:p>
    <w:p w:rsidR="00137C74" w:rsidRDefault="00D00234" w:rsidP="00773494">
      <w:pPr>
        <w:pStyle w:val="a3"/>
        <w:numPr>
          <w:ilvl w:val="1"/>
          <w:numId w:val="29"/>
        </w:numPr>
        <w:ind w:left="0" w:right="0" w:firstLine="710"/>
      </w:pPr>
      <w:r>
        <w:t>Засновником закладу осв</w:t>
      </w:r>
      <w:proofErr w:type="gramStart"/>
      <w:r>
        <w:t>i</w:t>
      </w:r>
      <w:proofErr w:type="gramEnd"/>
      <w:r>
        <w:t xml:space="preserve">ти є </w:t>
      </w:r>
      <w:r w:rsidR="002A4A9E" w:rsidRPr="00773494">
        <w:rPr>
          <w:lang w:val="uk-UA"/>
        </w:rPr>
        <w:t>Сергіївська</w:t>
      </w:r>
      <w:r>
        <w:t xml:space="preserve"> сільська рада </w:t>
      </w:r>
      <w:r w:rsidR="002A4A9E" w:rsidRPr="00773494">
        <w:rPr>
          <w:lang w:val="uk-UA"/>
        </w:rPr>
        <w:t>Миргородського</w:t>
      </w:r>
      <w:r>
        <w:t xml:space="preserve"> району </w:t>
      </w:r>
      <w:r w:rsidR="002A4A9E" w:rsidRPr="00773494">
        <w:rPr>
          <w:lang w:val="uk-UA"/>
        </w:rPr>
        <w:t>Полтавської</w:t>
      </w:r>
      <w:r>
        <w:t xml:space="preserve"> областi (далі - Засновник). Засновник зд</w:t>
      </w:r>
      <w:proofErr w:type="gramStart"/>
      <w:r>
        <w:t>i</w:t>
      </w:r>
      <w:proofErr w:type="gramEnd"/>
      <w:r>
        <w:t xml:space="preserve">йснює фiнансування Лiцею, його матерiально-технiчне забезпечення, надає необхiднi будiвлi, iнженернi комунiкацiї, обладнання, встановлює його статус та мiкрорайон обов'язкового обслуговування, органiзовує будiвництво i ремонт примiщень, його господарське обслуговування, харчування. </w:t>
      </w:r>
    </w:p>
    <w:p w:rsidR="00137C74" w:rsidRDefault="00D00234" w:rsidP="00687A2F">
      <w:pPr>
        <w:pStyle w:val="a3"/>
        <w:numPr>
          <w:ilvl w:val="1"/>
          <w:numId w:val="29"/>
        </w:numPr>
        <w:spacing w:after="5"/>
        <w:ind w:left="0" w:right="-9" w:firstLine="720"/>
      </w:pPr>
      <w:r>
        <w:t xml:space="preserve">Юридична адреса </w:t>
      </w:r>
      <w:r w:rsidR="00687A2F">
        <w:rPr>
          <w:lang w:val="uk-UA"/>
        </w:rPr>
        <w:t>Ліцею</w:t>
      </w:r>
      <w:r>
        <w:t xml:space="preserve">: </w:t>
      </w:r>
      <w:r w:rsidR="002A4A9E" w:rsidRPr="00773494">
        <w:rPr>
          <w:lang w:val="uk-UA"/>
        </w:rPr>
        <w:t>37332</w:t>
      </w:r>
      <w:r>
        <w:t xml:space="preserve">, </w:t>
      </w:r>
      <w:r w:rsidR="002A4A9E" w:rsidRPr="00773494">
        <w:rPr>
          <w:lang w:val="uk-UA"/>
        </w:rPr>
        <w:t xml:space="preserve">Полтавська </w:t>
      </w:r>
      <w:r>
        <w:t xml:space="preserve"> область, </w:t>
      </w:r>
      <w:r w:rsidR="002A4A9E" w:rsidRPr="00773494">
        <w:rPr>
          <w:lang w:val="uk-UA"/>
        </w:rPr>
        <w:t xml:space="preserve">Миргородський </w:t>
      </w:r>
      <w:r>
        <w:t xml:space="preserve"> район, с.</w:t>
      </w:r>
      <w:r w:rsidR="002A4A9E" w:rsidRPr="00773494">
        <w:rPr>
          <w:lang w:val="uk-UA"/>
        </w:rPr>
        <w:t xml:space="preserve"> Сергіївка</w:t>
      </w:r>
      <w:r>
        <w:t xml:space="preserve">, </w:t>
      </w:r>
      <w:r w:rsidR="002A4A9E" w:rsidRPr="00773494">
        <w:rPr>
          <w:lang w:val="uk-UA"/>
        </w:rPr>
        <w:t>про</w:t>
      </w:r>
      <w:r w:rsidR="00687A2F">
        <w:rPr>
          <w:lang w:val="uk-UA"/>
        </w:rPr>
        <w:t>в</w:t>
      </w:r>
      <w:r>
        <w:t xml:space="preserve">. </w:t>
      </w:r>
      <w:r w:rsidR="002A4A9E" w:rsidRPr="00773494">
        <w:rPr>
          <w:lang w:val="uk-UA"/>
        </w:rPr>
        <w:t>Шкільний</w:t>
      </w:r>
      <w:r>
        <w:t xml:space="preserve">, </w:t>
      </w:r>
      <w:r w:rsidR="002A4A9E" w:rsidRPr="00773494">
        <w:rPr>
          <w:lang w:val="uk-UA"/>
        </w:rPr>
        <w:t>3</w:t>
      </w:r>
      <w:r>
        <w:t xml:space="preserve">. </w:t>
      </w:r>
    </w:p>
    <w:p w:rsidR="00137C74" w:rsidRDefault="00D00234" w:rsidP="00687A2F">
      <w:pPr>
        <w:pStyle w:val="a3"/>
        <w:numPr>
          <w:ilvl w:val="1"/>
          <w:numId w:val="29"/>
        </w:numPr>
        <w:ind w:left="0" w:right="0" w:firstLine="710"/>
      </w:pPr>
      <w:r>
        <w:t>Лiцей є юридичною особою, має печатку, штампи, iдентифiкацiйний номер, офiцiйнi бланки зi своєю назвою</w:t>
      </w:r>
      <w:r w:rsidR="002A4A9E" w:rsidRPr="00773494">
        <w:rPr>
          <w:lang w:val="uk-UA"/>
        </w:rPr>
        <w:t>.</w:t>
      </w:r>
      <w:r>
        <w:t xml:space="preserve"> </w:t>
      </w:r>
      <w:r w:rsidR="00C20FE0" w:rsidRPr="00FF26B7">
        <w:rPr>
          <w:color w:val="212121"/>
          <w:szCs w:val="28"/>
          <w:lang w:val="uk-UA"/>
        </w:rPr>
        <w:t>Ідентифікаційний номер 23545943</w:t>
      </w:r>
      <w:r w:rsidR="00C20FE0">
        <w:rPr>
          <w:color w:val="212121"/>
          <w:szCs w:val="28"/>
          <w:lang w:val="uk-UA"/>
        </w:rPr>
        <w:t>.</w:t>
      </w:r>
    </w:p>
    <w:p w:rsidR="00137C74" w:rsidRDefault="00D00234" w:rsidP="00C20FE0">
      <w:pPr>
        <w:numPr>
          <w:ilvl w:val="1"/>
          <w:numId w:val="29"/>
        </w:numPr>
        <w:ind w:left="0" w:right="0" w:firstLine="720"/>
      </w:pPr>
      <w:r>
        <w:t>Л</w:t>
      </w:r>
      <w:proofErr w:type="gramStart"/>
      <w:r>
        <w:t>i</w:t>
      </w:r>
      <w:proofErr w:type="gramEnd"/>
      <w:r>
        <w:t xml:space="preserve">цей є комунальним закладом.  </w:t>
      </w:r>
    </w:p>
    <w:p w:rsidR="00137C74" w:rsidRDefault="00D00234" w:rsidP="00687A2F">
      <w:pPr>
        <w:numPr>
          <w:ilvl w:val="1"/>
          <w:numId w:val="29"/>
        </w:numPr>
        <w:spacing w:line="238" w:lineRule="auto"/>
        <w:ind w:left="0" w:right="0" w:firstLine="720"/>
      </w:pPr>
      <w:r>
        <w:t>Лiцей у своїй дiяльностi керуєтъся Конституцiєю України, Законами України «Про освіту», «Про повну загальну середню освіту», «Про місцеве самоврядування в Україні», іншими законодавчими актами, постановами Верховної Ради України, актами Президента України, Кабін</w:t>
      </w:r>
      <w:r w:rsidR="00687A2F">
        <w:t>ету Міні</w:t>
      </w:r>
      <w:proofErr w:type="gramStart"/>
      <w:r w:rsidR="00687A2F">
        <w:t>стр</w:t>
      </w:r>
      <w:proofErr w:type="gramEnd"/>
      <w:r w:rsidR="00687A2F">
        <w:t>ів України, наказами</w:t>
      </w:r>
      <w:r w:rsidR="00687A2F">
        <w:rPr>
          <w:lang w:val="uk-UA"/>
        </w:rPr>
        <w:t xml:space="preserve"> </w:t>
      </w:r>
      <w:r>
        <w:t xml:space="preserve">Міністерства освіти і науки України, інших центральних органів виконавчої влади, </w:t>
      </w:r>
      <w:proofErr w:type="gramStart"/>
      <w:r>
        <w:t>р</w:t>
      </w:r>
      <w:proofErr w:type="gramEnd"/>
      <w:r>
        <w:t>іш</w:t>
      </w:r>
      <w:r w:rsidR="00687A2F">
        <w:t>еннями засновника, цим Статуто</w:t>
      </w:r>
      <w:r w:rsidR="00687A2F">
        <w:rPr>
          <w:lang w:val="uk-UA"/>
        </w:rPr>
        <w:t>м</w:t>
      </w:r>
      <w:r>
        <w:t xml:space="preserve">.  </w:t>
      </w:r>
    </w:p>
    <w:p w:rsidR="00137C74" w:rsidRPr="003F593C" w:rsidRDefault="00D00234" w:rsidP="003F593C">
      <w:pPr>
        <w:numPr>
          <w:ilvl w:val="1"/>
          <w:numId w:val="29"/>
        </w:numPr>
        <w:ind w:left="0" w:right="0" w:firstLine="710"/>
        <w:rPr>
          <w:lang w:val="uk-UA"/>
        </w:rPr>
      </w:pPr>
      <w:proofErr w:type="gramStart"/>
      <w:r>
        <w:t>Головною метою Лiцею є забезпечення реалiзацiї прав громадян на здобуття початкової, базової, повної загальної середньої освiти, усебiчний розвиток, виховання i соцiалiзацiя особистостi, яка здатна до життя в суспiльствi та цивiлiзованої взаємодiї з природою, має прагнення до самовдосконалення i навчання впродовж життя, готова до свiдомого життєвого вибору та самореалiзацiї, вiдповiдальностi, трудової дiяльност</w:t>
      </w:r>
      <w:r w:rsidR="003F593C">
        <w:t>i та громадянської активностi.</w:t>
      </w:r>
      <w:proofErr w:type="gramEnd"/>
      <w:r w:rsidR="003F593C">
        <w:rPr>
          <w:lang w:val="uk-UA"/>
        </w:rPr>
        <w:t xml:space="preserve"> </w:t>
      </w:r>
      <w:r w:rsidRPr="003F593C">
        <w:rPr>
          <w:lang w:val="uk-UA"/>
        </w:rPr>
        <w:t>Досягнення ц</w:t>
      </w:r>
      <w:r>
        <w:t>i</w:t>
      </w:r>
      <w:r w:rsidRPr="003F593C">
        <w:rPr>
          <w:lang w:val="uk-UA"/>
        </w:rPr>
        <w:t>єї мети забезпечується шляхом формув</w:t>
      </w:r>
      <w:r w:rsidR="003F593C" w:rsidRPr="003F593C">
        <w:rPr>
          <w:lang w:val="uk-UA"/>
        </w:rPr>
        <w:t xml:space="preserve">ання ключових компетентностей, </w:t>
      </w:r>
      <w:r w:rsidRPr="003F593C">
        <w:rPr>
          <w:lang w:val="uk-UA"/>
        </w:rPr>
        <w:t>необх</w:t>
      </w:r>
      <w:r>
        <w:t>i</w:t>
      </w:r>
      <w:r w:rsidR="003F593C">
        <w:rPr>
          <w:lang w:val="uk-UA"/>
        </w:rPr>
        <w:t xml:space="preserve">дних </w:t>
      </w:r>
      <w:r w:rsidRPr="003F593C">
        <w:rPr>
          <w:lang w:val="uk-UA"/>
        </w:rPr>
        <w:t>кожн</w:t>
      </w:r>
      <w:r>
        <w:t>i</w:t>
      </w:r>
      <w:r w:rsidR="003F593C">
        <w:rPr>
          <w:lang w:val="uk-UA"/>
        </w:rPr>
        <w:t xml:space="preserve">й </w:t>
      </w:r>
      <w:r w:rsidRPr="003F593C">
        <w:rPr>
          <w:lang w:val="uk-UA"/>
        </w:rPr>
        <w:t>сучасн</w:t>
      </w:r>
      <w:r>
        <w:t>i</w:t>
      </w:r>
      <w:r w:rsidR="003F593C">
        <w:rPr>
          <w:lang w:val="uk-UA"/>
        </w:rPr>
        <w:t xml:space="preserve">й </w:t>
      </w:r>
      <w:r w:rsidRPr="003F593C">
        <w:rPr>
          <w:lang w:val="uk-UA"/>
        </w:rPr>
        <w:t>людин</w:t>
      </w:r>
      <w:r>
        <w:t>i</w:t>
      </w:r>
      <w:r w:rsidR="003F593C">
        <w:rPr>
          <w:lang w:val="uk-UA"/>
        </w:rPr>
        <w:t xml:space="preserve"> для </w:t>
      </w:r>
      <w:r w:rsidRPr="003F593C">
        <w:rPr>
          <w:lang w:val="uk-UA"/>
        </w:rPr>
        <w:t>усп</w:t>
      </w:r>
      <w:r>
        <w:t>i</w:t>
      </w:r>
      <w:r w:rsidRPr="003F593C">
        <w:rPr>
          <w:lang w:val="uk-UA"/>
        </w:rPr>
        <w:t>шної життєд</w:t>
      </w:r>
      <w:r>
        <w:t>i</w:t>
      </w:r>
      <w:r w:rsidRPr="003F593C">
        <w:rPr>
          <w:lang w:val="uk-UA"/>
        </w:rPr>
        <w:t>яльност</w:t>
      </w:r>
      <w:r>
        <w:t>i</w:t>
      </w:r>
      <w:r w:rsidRPr="003F593C">
        <w:rPr>
          <w:lang w:val="uk-UA"/>
        </w:rPr>
        <w:t xml:space="preserve">:  </w:t>
      </w:r>
    </w:p>
    <w:p w:rsidR="00137C74" w:rsidRDefault="00D00234">
      <w:pPr>
        <w:numPr>
          <w:ilvl w:val="0"/>
          <w:numId w:val="1"/>
        </w:numPr>
        <w:ind w:right="0"/>
      </w:pPr>
      <w:r>
        <w:t>в</w:t>
      </w:r>
      <w:proofErr w:type="gramStart"/>
      <w:r>
        <w:t>i</w:t>
      </w:r>
      <w:proofErr w:type="gramEnd"/>
      <w:r>
        <w:t xml:space="preserve">льне володiння державною мовою;  </w:t>
      </w:r>
    </w:p>
    <w:p w:rsidR="00137C74" w:rsidRDefault="00D00234">
      <w:pPr>
        <w:numPr>
          <w:ilvl w:val="0"/>
          <w:numId w:val="1"/>
        </w:numPr>
        <w:ind w:right="0"/>
      </w:pPr>
      <w:r>
        <w:t xml:space="preserve">здатнiсть спiлкуватися рiдною (у разi вiдмiнностi вiд державної) та iноземними мовами;  </w:t>
      </w:r>
    </w:p>
    <w:p w:rsidR="00137C74" w:rsidRDefault="00D00234">
      <w:pPr>
        <w:numPr>
          <w:ilvl w:val="0"/>
          <w:numId w:val="1"/>
        </w:numPr>
        <w:ind w:right="0"/>
      </w:pPr>
      <w:r>
        <w:t xml:space="preserve">математична компетентнiсть;  </w:t>
      </w:r>
    </w:p>
    <w:p w:rsidR="00137C74" w:rsidRDefault="00D00234">
      <w:pPr>
        <w:numPr>
          <w:ilvl w:val="0"/>
          <w:numId w:val="1"/>
        </w:numPr>
        <w:ind w:right="0"/>
      </w:pPr>
      <w:r>
        <w:t xml:space="preserve">компетентностi у галузi природничих наук, технiки i технологiй; </w:t>
      </w:r>
    </w:p>
    <w:p w:rsidR="00137C74" w:rsidRDefault="00D00234">
      <w:pPr>
        <w:numPr>
          <w:ilvl w:val="0"/>
          <w:numId w:val="1"/>
        </w:numPr>
        <w:ind w:right="0"/>
      </w:pPr>
      <w:r>
        <w:lastRenderedPageBreak/>
        <w:t xml:space="preserve">інноваційність;  </w:t>
      </w:r>
    </w:p>
    <w:p w:rsidR="00137C74" w:rsidRDefault="00D00234">
      <w:pPr>
        <w:numPr>
          <w:ilvl w:val="0"/>
          <w:numId w:val="1"/>
        </w:numPr>
        <w:ind w:right="0"/>
      </w:pPr>
      <w:r>
        <w:t xml:space="preserve">екологiчна компетентнiсть; </w:t>
      </w:r>
    </w:p>
    <w:p w:rsidR="00137C74" w:rsidRDefault="00D00234">
      <w:pPr>
        <w:numPr>
          <w:ilvl w:val="0"/>
          <w:numId w:val="1"/>
        </w:numPr>
        <w:ind w:right="0"/>
      </w:pPr>
      <w:r>
        <w:t xml:space="preserve">інформаційно-комунікаційна компетентність; </w:t>
      </w:r>
    </w:p>
    <w:p w:rsidR="00137C74" w:rsidRDefault="00D00234">
      <w:pPr>
        <w:numPr>
          <w:ilvl w:val="0"/>
          <w:numId w:val="1"/>
        </w:numPr>
        <w:ind w:right="0"/>
      </w:pPr>
      <w:r>
        <w:t xml:space="preserve">навчання впродовж життя;  </w:t>
      </w:r>
    </w:p>
    <w:p w:rsidR="00137C74" w:rsidRDefault="00D00234">
      <w:pPr>
        <w:numPr>
          <w:ilvl w:val="0"/>
          <w:numId w:val="1"/>
        </w:numPr>
        <w:spacing w:after="5"/>
        <w:ind w:right="0"/>
      </w:pPr>
      <w:r>
        <w:t xml:space="preserve">громадянські та соцiальнi компетентностi, пов'язанi з iдеями демократiї, справедливості, piвності, прав JIюдини, добробуту та здорового способу життя з усвідомленням рівних прав і можливостей; </w:t>
      </w:r>
    </w:p>
    <w:p w:rsidR="00137C74" w:rsidRDefault="00D00234">
      <w:pPr>
        <w:numPr>
          <w:ilvl w:val="0"/>
          <w:numId w:val="1"/>
        </w:numPr>
        <w:ind w:right="0"/>
      </w:pPr>
      <w:r>
        <w:t xml:space="preserve">культурна компетентність; </w:t>
      </w:r>
    </w:p>
    <w:p w:rsidR="00137C74" w:rsidRDefault="00D00234">
      <w:pPr>
        <w:numPr>
          <w:ilvl w:val="0"/>
          <w:numId w:val="1"/>
        </w:numPr>
        <w:ind w:right="0"/>
      </w:pPr>
      <w:r>
        <w:t xml:space="preserve">підприємливість та фінансова грамотність; </w:t>
      </w:r>
    </w:p>
    <w:p w:rsidR="00137C74" w:rsidRDefault="00D00234">
      <w:pPr>
        <w:numPr>
          <w:ilvl w:val="0"/>
          <w:numId w:val="1"/>
        </w:numPr>
        <w:ind w:right="0"/>
      </w:pPr>
      <w:r>
        <w:t xml:space="preserve">інші компетентності, передбачені стандартом освіти. </w:t>
      </w:r>
    </w:p>
    <w:p w:rsidR="00137C74" w:rsidRDefault="00D00234" w:rsidP="003F593C">
      <w:pPr>
        <w:pStyle w:val="a3"/>
        <w:numPr>
          <w:ilvl w:val="1"/>
          <w:numId w:val="29"/>
        </w:numPr>
        <w:ind w:left="0" w:right="0" w:firstLine="720"/>
      </w:pPr>
      <w:r>
        <w:t>Головними завданнями Ліцею</w:t>
      </w:r>
      <w:proofErr w:type="gramStart"/>
      <w:r>
        <w:t xml:space="preserve"> є:</w:t>
      </w:r>
      <w:proofErr w:type="gramEnd"/>
      <w:r>
        <w:t xml:space="preserve"> </w:t>
      </w:r>
    </w:p>
    <w:p w:rsidR="00137C74" w:rsidRDefault="00D00234">
      <w:pPr>
        <w:numPr>
          <w:ilvl w:val="0"/>
          <w:numId w:val="1"/>
        </w:numPr>
        <w:ind w:right="0"/>
      </w:pPr>
      <w:r>
        <w:t xml:space="preserve">виховання громадянина України; </w:t>
      </w:r>
    </w:p>
    <w:p w:rsidR="00137C74" w:rsidRDefault="00D00234">
      <w:pPr>
        <w:numPr>
          <w:ilvl w:val="0"/>
          <w:numId w:val="1"/>
        </w:numPr>
        <w:ind w:right="0"/>
      </w:pPr>
      <w:r>
        <w:t xml:space="preserve">формування особистості здобувача освіти, розвиток його здібностей і обдарувань, наукового свiтогляду; </w:t>
      </w:r>
    </w:p>
    <w:p w:rsidR="00137C74" w:rsidRDefault="00D00234">
      <w:pPr>
        <w:numPr>
          <w:ilvl w:val="0"/>
          <w:numId w:val="1"/>
        </w:numPr>
        <w:ind w:right="0"/>
      </w:pPr>
      <w:r>
        <w:t xml:space="preserve">забезпечення виконання вимог Державних стандартів загальної середньої освіти, пiдготовка здобувачiв освiти до подальшої освiти i трудової дiялъностi; </w:t>
      </w:r>
    </w:p>
    <w:p w:rsidR="00137C74" w:rsidRDefault="00D00234">
      <w:pPr>
        <w:numPr>
          <w:ilvl w:val="0"/>
          <w:numId w:val="1"/>
        </w:numPr>
        <w:ind w:right="0"/>
      </w:pPr>
      <w:r>
        <w:t xml:space="preserve">виховання в здобувачiв освiти поваги до Конституцiї України, державних символів України, прав i свобод людини i громадянина, почуття власної гідностi, вiдповiдальностi перед законом за свої дiї, свiдомого ставлення до обов'язкiв людини i громадянина;  </w:t>
      </w:r>
    </w:p>
    <w:p w:rsidR="00137C74" w:rsidRDefault="00D00234">
      <w:pPr>
        <w:numPr>
          <w:ilvl w:val="0"/>
          <w:numId w:val="1"/>
        </w:numPr>
        <w:ind w:right="0"/>
      </w:pPr>
      <w:r>
        <w:t xml:space="preserve">забезпечення реалізації права здобувачів освіти на вільне формування політичних і світоглядних переконань; </w:t>
      </w:r>
    </w:p>
    <w:p w:rsidR="00137C74" w:rsidRDefault="00D00234">
      <w:pPr>
        <w:numPr>
          <w:ilvl w:val="0"/>
          <w:numId w:val="1"/>
        </w:numPr>
        <w:ind w:right="0"/>
      </w:pPr>
      <w:r>
        <w:t xml:space="preserve">виховання шанобливого ставлення до родини, поваги до народних традицiй i звичаїв, державної мови, мов нацiональних меншин та рiдної мови, нацiональних цiнностей українського народу та iнших народiв i нацiй;  </w:t>
      </w:r>
    </w:p>
    <w:p w:rsidR="00137C74" w:rsidRDefault="00D00234">
      <w:pPr>
        <w:numPr>
          <w:ilvl w:val="0"/>
          <w:numId w:val="1"/>
        </w:numPr>
        <w:ind w:right="0"/>
      </w:pPr>
      <w:r>
        <w:t xml:space="preserve">виховання свiдомого ставлення до свого здоров'я та здоров'я iнших громадян як найвищої соцiальної цiнностi, формування гiгiєнiчних навичок i засад здорового способу життя, збереження i змiцнення фiзичного та психiчного здоров'я здобувачiв освiти; </w:t>
      </w:r>
    </w:p>
    <w:p w:rsidR="00137C74" w:rsidRDefault="00D00234">
      <w:pPr>
        <w:numPr>
          <w:ilvl w:val="0"/>
          <w:numId w:val="1"/>
        </w:numPr>
        <w:spacing w:after="5"/>
        <w:ind w:right="0"/>
      </w:pPr>
      <w:r>
        <w:t xml:space="preserve">забезпечення соціального захисту здобувачів освіти, сприяння встановленню рівного доступу до повноцінної освіти різних категорій учнів, відповідно до їх індивідуальних нахилів, потреб, інтересів; </w:t>
      </w:r>
    </w:p>
    <w:p w:rsidR="00137C74" w:rsidRDefault="00D00234">
      <w:pPr>
        <w:numPr>
          <w:ilvl w:val="0"/>
          <w:numId w:val="1"/>
        </w:numPr>
        <w:ind w:right="0"/>
      </w:pPr>
      <w:r>
        <w:t xml:space="preserve">реалiзацiя права осiб з особливими освiтнiми потребами на здобуття початкової, базової, повної загальної середньої освiти; </w:t>
      </w:r>
    </w:p>
    <w:p w:rsidR="00137C74" w:rsidRDefault="00D00234">
      <w:pPr>
        <w:numPr>
          <w:ilvl w:val="0"/>
          <w:numId w:val="1"/>
        </w:numPr>
        <w:ind w:right="0"/>
      </w:pPr>
      <w:r>
        <w:t xml:space="preserve">створення передумов для соцiальної адаптацiї, подальшої iнтеграцiї в суспiльство осiб з особливими освiтнiми потребами;  </w:t>
      </w:r>
    </w:p>
    <w:p w:rsidR="00137C74" w:rsidRDefault="00D00234">
      <w:pPr>
        <w:numPr>
          <w:ilvl w:val="0"/>
          <w:numId w:val="1"/>
        </w:numPr>
        <w:ind w:right="0"/>
      </w:pPr>
      <w:r>
        <w:lastRenderedPageBreak/>
        <w:t>формування i розвиток соц</w:t>
      </w:r>
      <w:proofErr w:type="gramStart"/>
      <w:r>
        <w:t>i</w:t>
      </w:r>
      <w:proofErr w:type="gramEnd"/>
      <w:r>
        <w:t xml:space="preserve">ально зрiлої, творчої особистостi з усвiдомленою громадянською позицiєю, почуттям нацiональної самосвiдомостi. </w:t>
      </w:r>
    </w:p>
    <w:p w:rsidR="00137C74" w:rsidRDefault="00D00234" w:rsidP="003F593C">
      <w:pPr>
        <w:pStyle w:val="a3"/>
        <w:numPr>
          <w:ilvl w:val="1"/>
          <w:numId w:val="29"/>
        </w:numPr>
        <w:ind w:left="0" w:right="0" w:firstLine="720"/>
      </w:pPr>
      <w:r>
        <w:t xml:space="preserve">Лiцей самостiйно приймає рiшення та здiйснює освiтню дiялънiсть у межах </w:t>
      </w:r>
      <w:proofErr w:type="gramStart"/>
      <w:r>
        <w:t>a</w:t>
      </w:r>
      <w:proofErr w:type="gramEnd"/>
      <w:r>
        <w:t xml:space="preserve">втономії, обсяг якої визначається Законами України «Про освіту», «Про повну загальну середню освіту», спецiальними законами та цим Статутом. </w:t>
      </w:r>
    </w:p>
    <w:p w:rsidR="00137C74" w:rsidRDefault="00D00234">
      <w:pPr>
        <w:ind w:left="-15" w:right="0" w:firstLine="0"/>
      </w:pPr>
      <w:r>
        <w:t>Автоном</w:t>
      </w:r>
      <w:proofErr w:type="gramStart"/>
      <w:r>
        <w:t>i</w:t>
      </w:r>
      <w:proofErr w:type="gramEnd"/>
      <w:r>
        <w:t xml:space="preserve">я Ліцею визначається його правом: </w:t>
      </w:r>
    </w:p>
    <w:p w:rsidR="00137C74" w:rsidRDefault="00D00234">
      <w:pPr>
        <w:numPr>
          <w:ilvl w:val="0"/>
          <w:numId w:val="1"/>
        </w:numPr>
        <w:ind w:right="0"/>
      </w:pPr>
      <w:r>
        <w:t xml:space="preserve">самостійно формувати освітню програму; </w:t>
      </w:r>
    </w:p>
    <w:p w:rsidR="00137C74" w:rsidRDefault="00D00234">
      <w:pPr>
        <w:numPr>
          <w:ilvl w:val="0"/>
          <w:numId w:val="1"/>
        </w:numPr>
        <w:ind w:right="0"/>
      </w:pPr>
      <w:r>
        <w:t xml:space="preserve">на основі освітньої програми розробляти навчальний план, у тому числі в установленому порядку розробляти i впроваджувати експериментальні та індивідуальні плани;  </w:t>
      </w:r>
    </w:p>
    <w:p w:rsidR="00137C74" w:rsidRDefault="00D00234">
      <w:pPr>
        <w:numPr>
          <w:ilvl w:val="0"/>
          <w:numId w:val="1"/>
        </w:numPr>
        <w:ind w:right="0"/>
      </w:pPr>
      <w:r>
        <w:t xml:space="preserve">планувати власну діяльність та формувати стратегію розвитку закладу освіти; </w:t>
      </w:r>
    </w:p>
    <w:p w:rsidR="00137C74" w:rsidRDefault="00D00234">
      <w:pPr>
        <w:numPr>
          <w:ilvl w:val="0"/>
          <w:numId w:val="1"/>
        </w:numPr>
        <w:ind w:right="0"/>
      </w:pPr>
      <w:r>
        <w:t xml:space="preserve">спільно із закладами вищої освіти, науково-дослідними інститутами та центрами проводити експериментальну, пошукову роботу, що не суперечить законодавству України; </w:t>
      </w:r>
    </w:p>
    <w:p w:rsidR="00137C74" w:rsidRDefault="00D00234">
      <w:pPr>
        <w:numPr>
          <w:ilvl w:val="0"/>
          <w:numId w:val="1"/>
        </w:numPr>
        <w:ind w:right="0"/>
      </w:pPr>
      <w:r>
        <w:t xml:space="preserve">використовувати </w:t>
      </w:r>
      <w:proofErr w:type="gramStart"/>
      <w:r>
        <w:t>р</w:t>
      </w:r>
      <w:proofErr w:type="gramEnd"/>
      <w:r>
        <w:t xml:space="preserve">ізні форми морального стимулювання та матеріальне заохочення до педагогічних працівників, здобувачів освіти, інших учасників освітнього процесу у порядку, визначеному чинним законодавством; </w:t>
      </w:r>
    </w:p>
    <w:p w:rsidR="00137C74" w:rsidRDefault="00D00234">
      <w:pPr>
        <w:numPr>
          <w:ilvl w:val="0"/>
          <w:numId w:val="1"/>
        </w:numPr>
        <w:ind w:right="0"/>
      </w:pPr>
      <w:r>
        <w:t xml:space="preserve">розпоряджатися рухомим i нерухомим майном згідно з законодавством України та цим Статутом; </w:t>
      </w:r>
      <w:r>
        <w:rPr>
          <w:rFonts w:ascii="Calibri" w:eastAsia="Calibri" w:hAnsi="Calibri" w:cs="Calibri"/>
          <w:sz w:val="22"/>
        </w:rPr>
        <w:t xml:space="preserve"> </w:t>
      </w:r>
    </w:p>
    <w:p w:rsidR="00137C74" w:rsidRDefault="00D00234">
      <w:pPr>
        <w:numPr>
          <w:ilvl w:val="0"/>
          <w:numId w:val="1"/>
        </w:numPr>
        <w:ind w:right="0"/>
      </w:pPr>
      <w:r>
        <w:t xml:space="preserve">отримувати кошти i матеріальні цінності від органів виконавчої влади, органів місцевого самоврядування, юридичних i фізичних ociб; </w:t>
      </w:r>
      <w:r>
        <w:rPr>
          <w:rFonts w:ascii="Calibri" w:eastAsia="Calibri" w:hAnsi="Calibri" w:cs="Calibri"/>
          <w:sz w:val="22"/>
        </w:rPr>
        <w:t xml:space="preserve"> </w:t>
      </w:r>
    </w:p>
    <w:p w:rsidR="00137C74" w:rsidRDefault="00D00234">
      <w:pPr>
        <w:numPr>
          <w:ilvl w:val="0"/>
          <w:numId w:val="1"/>
        </w:numPr>
        <w:ind w:right="0"/>
      </w:pPr>
      <w:r>
        <w:t xml:space="preserve">впроваджувати експериментальні програми; </w:t>
      </w:r>
    </w:p>
    <w:p w:rsidR="00137C74" w:rsidRDefault="00D00234">
      <w:pPr>
        <w:numPr>
          <w:ilvl w:val="0"/>
          <w:numId w:val="1"/>
        </w:numPr>
        <w:ind w:right="0"/>
      </w:pPr>
      <w:r>
        <w:t xml:space="preserve">самостійно забезпечувати добір та розстановку кадрів; </w:t>
      </w:r>
    </w:p>
    <w:p w:rsidR="00137C74" w:rsidRDefault="00D00234">
      <w:pPr>
        <w:numPr>
          <w:ilvl w:val="0"/>
          <w:numId w:val="1"/>
        </w:numPr>
        <w:ind w:right="0"/>
      </w:pPr>
      <w:r>
        <w:t xml:space="preserve">встановлювати власну символіку та атрибутику; </w:t>
      </w:r>
    </w:p>
    <w:p w:rsidR="00137C74" w:rsidRDefault="00D00234">
      <w:pPr>
        <w:numPr>
          <w:ilvl w:val="0"/>
          <w:numId w:val="1"/>
        </w:numPr>
        <w:ind w:right="0"/>
      </w:pPr>
      <w:r>
        <w:t xml:space="preserve">користуватися пільгами, передбаченими державою; </w:t>
      </w:r>
    </w:p>
    <w:p w:rsidR="00137C74" w:rsidRDefault="00D00234" w:rsidP="003F593C">
      <w:pPr>
        <w:numPr>
          <w:ilvl w:val="0"/>
          <w:numId w:val="1"/>
        </w:numPr>
        <w:ind w:left="-15" w:right="0" w:firstLine="866"/>
      </w:pPr>
      <w:r>
        <w:t xml:space="preserve">брати участь </w:t>
      </w:r>
      <w:proofErr w:type="gramStart"/>
      <w:r>
        <w:t>у</w:t>
      </w:r>
      <w:proofErr w:type="gramEnd"/>
      <w:r>
        <w:t xml:space="preserve"> роботі міжнародних організацій, асоціацій і рухів у пров</w:t>
      </w:r>
      <w:r w:rsidR="003F593C">
        <w:t xml:space="preserve">еденні </w:t>
      </w:r>
      <w:r w:rsidR="003F593C">
        <w:tab/>
        <w:t xml:space="preserve">науково-дослідницької, експериментальної, </w:t>
      </w:r>
      <w:r>
        <w:t xml:space="preserve">пошукової, просвітницької роботи; </w:t>
      </w:r>
    </w:p>
    <w:p w:rsidR="00137C74" w:rsidRDefault="00D00234">
      <w:pPr>
        <w:numPr>
          <w:ilvl w:val="0"/>
          <w:numId w:val="1"/>
        </w:numPr>
        <w:ind w:right="0"/>
      </w:pPr>
      <w:r>
        <w:t xml:space="preserve">здійснювати інші дії, що не суперечать чинному законодавству. </w:t>
      </w:r>
    </w:p>
    <w:p w:rsidR="00137C74" w:rsidRDefault="003F593C" w:rsidP="00B60E8F">
      <w:pPr>
        <w:pStyle w:val="a3"/>
        <w:numPr>
          <w:ilvl w:val="1"/>
          <w:numId w:val="29"/>
        </w:numPr>
        <w:ind w:left="0" w:right="0" w:firstLine="720"/>
      </w:pPr>
      <w:r>
        <w:t xml:space="preserve"> </w:t>
      </w:r>
      <w:r w:rsidR="00D00234">
        <w:t>Ліцей несе відповідальність перед здобу</w:t>
      </w:r>
      <w:r>
        <w:t xml:space="preserve">вачами </w:t>
      </w:r>
      <w:r w:rsidR="00D00234">
        <w:t xml:space="preserve">освіти, територіальною громадою, суспільством і державою </w:t>
      </w:r>
      <w:proofErr w:type="gramStart"/>
      <w:r w:rsidR="00D00234">
        <w:t>за</w:t>
      </w:r>
      <w:proofErr w:type="gramEnd"/>
      <w:r w:rsidR="00D00234">
        <w:t xml:space="preserve">: </w:t>
      </w:r>
    </w:p>
    <w:p w:rsidR="00137C74" w:rsidRDefault="00D00234">
      <w:pPr>
        <w:numPr>
          <w:ilvl w:val="0"/>
          <w:numId w:val="1"/>
        </w:numPr>
        <w:ind w:right="0"/>
      </w:pPr>
      <w:r>
        <w:t xml:space="preserve">безпечні умови освітньої діяльності; </w:t>
      </w:r>
    </w:p>
    <w:p w:rsidR="00137C74" w:rsidRDefault="00D00234">
      <w:pPr>
        <w:numPr>
          <w:ilvl w:val="0"/>
          <w:numId w:val="1"/>
        </w:numPr>
        <w:ind w:right="0"/>
      </w:pPr>
      <w:r>
        <w:t xml:space="preserve">дотримання Державних стандартів освіти; </w:t>
      </w:r>
    </w:p>
    <w:p w:rsidR="00137C74" w:rsidRDefault="00D00234">
      <w:pPr>
        <w:ind w:left="-15" w:right="0"/>
      </w:pPr>
      <w:r>
        <w:t xml:space="preserve">-дотримання договірних зобов'язань з іншими суб'єктами освітньої, виробничої, наукової діяльності, у тому числі зобов'язань за міжнародними угодами; </w:t>
      </w:r>
    </w:p>
    <w:p w:rsidR="00137C74" w:rsidRDefault="00D00234">
      <w:pPr>
        <w:numPr>
          <w:ilvl w:val="0"/>
          <w:numId w:val="1"/>
        </w:numPr>
        <w:ind w:right="0"/>
      </w:pPr>
      <w:r>
        <w:lastRenderedPageBreak/>
        <w:t xml:space="preserve">дотримання фінансової дисципліни; </w:t>
      </w:r>
    </w:p>
    <w:p w:rsidR="00137C74" w:rsidRDefault="00D00234">
      <w:pPr>
        <w:numPr>
          <w:ilvl w:val="0"/>
          <w:numId w:val="1"/>
        </w:numPr>
        <w:ind w:right="0"/>
      </w:pPr>
      <w:r>
        <w:t xml:space="preserve">прозорість, інформаційна відкритість закладу освіти. </w:t>
      </w:r>
    </w:p>
    <w:p w:rsidR="00137C74" w:rsidRDefault="00D00234" w:rsidP="00B60E8F">
      <w:pPr>
        <w:pStyle w:val="a3"/>
        <w:numPr>
          <w:ilvl w:val="1"/>
          <w:numId w:val="29"/>
        </w:numPr>
        <w:ind w:left="0" w:right="0" w:firstLine="720"/>
      </w:pPr>
      <w:r>
        <w:t xml:space="preserve"> Ліцей зобов'язаний: </w:t>
      </w:r>
    </w:p>
    <w:p w:rsidR="00137C74" w:rsidRDefault="00D00234" w:rsidP="00B60E8F">
      <w:pPr>
        <w:numPr>
          <w:ilvl w:val="0"/>
          <w:numId w:val="1"/>
        </w:numPr>
        <w:ind w:left="-15" w:right="0" w:firstLine="866"/>
      </w:pPr>
      <w:r>
        <w:t>реалізовувати положення Конституцiї України, Закони України «Про освіту», «Про повну загальну середню освіту», інших нормативно-правових акті</w:t>
      </w:r>
      <w:proofErr w:type="gramStart"/>
      <w:r>
        <w:t>в</w:t>
      </w:r>
      <w:proofErr w:type="gramEnd"/>
      <w:r>
        <w:t xml:space="preserve"> у галузі освіти; </w:t>
      </w:r>
    </w:p>
    <w:p w:rsidR="00137C74" w:rsidRDefault="00D00234">
      <w:pPr>
        <w:numPr>
          <w:ilvl w:val="0"/>
          <w:numId w:val="1"/>
        </w:numPr>
        <w:ind w:right="0"/>
      </w:pPr>
      <w:r>
        <w:t xml:space="preserve">здiйснювати освiтню дiяльнiстъ за умови наявностi вiдповiдної лiцензiї, виданої в установленому законодавством порядку; </w:t>
      </w:r>
    </w:p>
    <w:p w:rsidR="00137C74" w:rsidRDefault="00D00234">
      <w:pPr>
        <w:numPr>
          <w:ilvl w:val="0"/>
          <w:numId w:val="1"/>
        </w:numPr>
        <w:spacing w:after="5"/>
        <w:ind w:right="0"/>
      </w:pPr>
      <w:r>
        <w:t xml:space="preserve">задовольняти потреби громадян, що проживаютъ на територiї обслуговування закладу освiти, в здобуттi початкової, базової, повної загальної середньої освiти;  </w:t>
      </w:r>
    </w:p>
    <w:p w:rsidR="00137C74" w:rsidRDefault="00D00234">
      <w:pPr>
        <w:numPr>
          <w:ilvl w:val="0"/>
          <w:numId w:val="1"/>
        </w:numPr>
        <w:ind w:right="0"/>
      </w:pPr>
      <w:r>
        <w:t xml:space="preserve">за </w:t>
      </w:r>
      <w:r>
        <w:tab/>
        <w:t xml:space="preserve">потреби </w:t>
      </w:r>
      <w:r>
        <w:tab/>
        <w:t xml:space="preserve">створювати </w:t>
      </w:r>
      <w:r>
        <w:tab/>
        <w:t xml:space="preserve">інклюзивні </w:t>
      </w:r>
      <w:r>
        <w:tab/>
        <w:t xml:space="preserve">та/або </w:t>
      </w:r>
      <w:r>
        <w:tab/>
        <w:t xml:space="preserve">спеціальні </w:t>
      </w:r>
      <w:r>
        <w:tab/>
        <w:t xml:space="preserve">групи, організовувати навчання для осiб з особливими освiтнiми потребами;  </w:t>
      </w:r>
    </w:p>
    <w:p w:rsidR="00137C74" w:rsidRDefault="00D00234">
      <w:pPr>
        <w:numPr>
          <w:ilvl w:val="0"/>
          <w:numId w:val="1"/>
        </w:numPr>
        <w:ind w:right="0"/>
      </w:pPr>
      <w:r>
        <w:t xml:space="preserve">забезпечувати єдність навчання та виховання; </w:t>
      </w:r>
    </w:p>
    <w:p w:rsidR="00137C74" w:rsidRDefault="00D00234">
      <w:pPr>
        <w:numPr>
          <w:ilvl w:val="0"/>
          <w:numId w:val="1"/>
        </w:numPr>
        <w:ind w:right="0"/>
      </w:pPr>
      <w:r>
        <w:t xml:space="preserve">створювати власну науково-методичну й матеріально-технічну базу; </w:t>
      </w:r>
    </w:p>
    <w:p w:rsidR="00137C74" w:rsidRDefault="00D00234">
      <w:pPr>
        <w:numPr>
          <w:ilvl w:val="0"/>
          <w:numId w:val="1"/>
        </w:numPr>
        <w:ind w:right="0"/>
      </w:pPr>
      <w:r>
        <w:t xml:space="preserve">проходити плановий інституційний аудит у терміни та </w:t>
      </w:r>
      <w:proofErr w:type="gramStart"/>
      <w:r>
        <w:t>в</w:t>
      </w:r>
      <w:proofErr w:type="gramEnd"/>
      <w:r>
        <w:t xml:space="preserve"> порядку, визначеному спеціальним законодавством; </w:t>
      </w:r>
    </w:p>
    <w:p w:rsidR="00137C74" w:rsidRDefault="00D00234">
      <w:pPr>
        <w:numPr>
          <w:ilvl w:val="0"/>
          <w:numId w:val="1"/>
        </w:numPr>
        <w:ind w:right="0"/>
      </w:pPr>
      <w:r>
        <w:t xml:space="preserve">забезпечувати відповідність рівня базової, повної загальної середньої освіти Державним стандартам загальної середньої освiти; </w:t>
      </w:r>
    </w:p>
    <w:p w:rsidR="00137C74" w:rsidRDefault="00D00234">
      <w:pPr>
        <w:numPr>
          <w:ilvl w:val="0"/>
          <w:numId w:val="1"/>
        </w:numPr>
        <w:ind w:right="0"/>
      </w:pPr>
      <w:r>
        <w:t xml:space="preserve">охороняти життя i здоров'я здобувачiв освiти, педагогiчних та iнших працiвникiв закладу освiти; </w:t>
      </w:r>
    </w:p>
    <w:p w:rsidR="00137C74" w:rsidRDefault="00D00234">
      <w:pPr>
        <w:numPr>
          <w:ilvl w:val="0"/>
          <w:numId w:val="1"/>
        </w:numPr>
        <w:ind w:right="0"/>
      </w:pPr>
      <w:r>
        <w:t xml:space="preserve">додержуватись фiнансової дисциплiни, зберiгати матерiальну базу; </w:t>
      </w:r>
    </w:p>
    <w:p w:rsidR="00137C74" w:rsidRDefault="00D00234">
      <w:pPr>
        <w:numPr>
          <w:ilvl w:val="0"/>
          <w:numId w:val="1"/>
        </w:numPr>
        <w:ind w:right="0"/>
      </w:pPr>
      <w:r>
        <w:t xml:space="preserve">забезпечувати видачу здобувачам освiти документiв про ocвiтy встановленого зразка; </w:t>
      </w:r>
    </w:p>
    <w:p w:rsidR="00137C74" w:rsidRDefault="00D00234">
      <w:pPr>
        <w:numPr>
          <w:ilvl w:val="0"/>
          <w:numId w:val="1"/>
        </w:numPr>
        <w:ind w:right="0"/>
      </w:pPr>
      <w:r>
        <w:t xml:space="preserve">здійснювати iншi повноваження, делегованi Засновником або уповноваженим ним органом управлiння освiтою.  </w:t>
      </w:r>
    </w:p>
    <w:p w:rsidR="00137C74" w:rsidRDefault="00D00234" w:rsidP="00C20FE0">
      <w:pPr>
        <w:pStyle w:val="a3"/>
        <w:numPr>
          <w:ilvl w:val="1"/>
          <w:numId w:val="31"/>
        </w:numPr>
        <w:ind w:left="0" w:right="0" w:firstLine="993"/>
      </w:pPr>
      <w:r>
        <w:t>Л</w:t>
      </w:r>
      <w:proofErr w:type="gramStart"/>
      <w:r>
        <w:t>i</w:t>
      </w:r>
      <w:proofErr w:type="gramEnd"/>
      <w:r>
        <w:t xml:space="preserve">цей є неприбутковим закладом освiти, основним завданням якого є провадження освiтнъої дiяльностi.  </w:t>
      </w:r>
    </w:p>
    <w:p w:rsidR="00137C74" w:rsidRDefault="00D00234" w:rsidP="00B60E8F">
      <w:pPr>
        <w:numPr>
          <w:ilvl w:val="1"/>
          <w:numId w:val="3"/>
        </w:numPr>
        <w:spacing w:after="5"/>
        <w:ind w:left="0" w:right="0" w:firstLine="993"/>
      </w:pPr>
      <w:r>
        <w:t>У Л</w:t>
      </w:r>
      <w:proofErr w:type="gramStart"/>
      <w:r>
        <w:t>i</w:t>
      </w:r>
      <w:proofErr w:type="gramEnd"/>
      <w:r>
        <w:t xml:space="preserve">цеї створюються та функцiонують психологiчна служба, методичнi комісії вчителiв та iншi методичнi утворення, перелiк яких визначається на початок навчального року наказом керiвника закладу освiти. </w:t>
      </w:r>
    </w:p>
    <w:p w:rsidR="00137C74" w:rsidRDefault="00D00234" w:rsidP="00B60E8F">
      <w:pPr>
        <w:numPr>
          <w:ilvl w:val="1"/>
          <w:numId w:val="3"/>
        </w:numPr>
        <w:ind w:left="0" w:right="0" w:firstLine="993"/>
      </w:pPr>
      <w:r>
        <w:t xml:space="preserve">Лiцей пiдпорядкований, пiдзвiтний i пiдконтролъний Засновнику та уповноваженому органу.  </w:t>
      </w:r>
    </w:p>
    <w:p w:rsidR="00137C74" w:rsidRDefault="00D00234" w:rsidP="00B60E8F">
      <w:pPr>
        <w:numPr>
          <w:ilvl w:val="1"/>
          <w:numId w:val="3"/>
        </w:numPr>
        <w:ind w:left="0" w:right="0" w:firstLine="993"/>
      </w:pPr>
      <w:r>
        <w:t xml:space="preserve">Медичне обслуговування здобувачiв освiти здiйснюєтъся медичним працiвником, який входить </w:t>
      </w:r>
      <w:proofErr w:type="gramStart"/>
      <w:r>
        <w:t>до</w:t>
      </w:r>
      <w:proofErr w:type="gramEnd"/>
      <w:r>
        <w:t xml:space="preserve"> штату Лiцею у порядку, встановленому Кабiнетом Miнicтpiв України.  </w:t>
      </w:r>
    </w:p>
    <w:p w:rsidR="00137C74" w:rsidRDefault="00D00234" w:rsidP="00B60E8F">
      <w:pPr>
        <w:numPr>
          <w:ilvl w:val="1"/>
          <w:numId w:val="3"/>
        </w:numPr>
        <w:ind w:left="0" w:right="0" w:firstLine="993"/>
      </w:pPr>
      <w:r>
        <w:lastRenderedPageBreak/>
        <w:t xml:space="preserve">Взаємовiдносини Лiцею з юридичними i фiзичними особами визначаються угодами, що укладенi мiж ними.  </w:t>
      </w:r>
    </w:p>
    <w:p w:rsidR="00137C74" w:rsidRDefault="00D00234">
      <w:pPr>
        <w:spacing w:after="65" w:line="259" w:lineRule="auto"/>
        <w:ind w:left="65" w:right="0" w:firstLine="0"/>
        <w:jc w:val="center"/>
      </w:pPr>
      <w:r>
        <w:rPr>
          <w:b/>
        </w:rPr>
        <w:t xml:space="preserve"> </w:t>
      </w:r>
    </w:p>
    <w:p w:rsidR="00137C74" w:rsidRDefault="00D00234" w:rsidP="00C26F22">
      <w:pPr>
        <w:pStyle w:val="1"/>
        <w:spacing w:after="56"/>
        <w:ind w:right="9"/>
      </w:pPr>
      <w:r>
        <w:t>2. Органiзацiя освiтнього процесу в Лiцеї</w:t>
      </w:r>
      <w:r>
        <w:rPr>
          <w:b w:val="0"/>
        </w:rPr>
        <w:t xml:space="preserve"> </w:t>
      </w:r>
      <w:r>
        <w:t xml:space="preserve"> </w:t>
      </w:r>
    </w:p>
    <w:p w:rsidR="00137C74" w:rsidRDefault="00D00234" w:rsidP="00B60E8F">
      <w:pPr>
        <w:pStyle w:val="a3"/>
        <w:spacing w:after="50" w:line="259" w:lineRule="auto"/>
        <w:ind w:left="0" w:right="289" w:firstLine="993"/>
      </w:pPr>
      <w:r>
        <w:t>2.</w:t>
      </w:r>
      <w:r w:rsidR="00C26F22" w:rsidRPr="00B60E8F">
        <w:rPr>
          <w:lang w:val="uk-UA"/>
        </w:rPr>
        <w:t>1</w:t>
      </w:r>
      <w:r>
        <w:t>. Осв</w:t>
      </w:r>
      <w:proofErr w:type="gramStart"/>
      <w:r>
        <w:t>i</w:t>
      </w:r>
      <w:proofErr w:type="gramEnd"/>
      <w:r>
        <w:t xml:space="preserve">тнiй процес у Лiцеї здiйснюється за наступними рiвнями: </w:t>
      </w:r>
    </w:p>
    <w:p w:rsidR="00137C74" w:rsidRDefault="00D00234">
      <w:pPr>
        <w:numPr>
          <w:ilvl w:val="0"/>
          <w:numId w:val="4"/>
        </w:numPr>
        <w:ind w:right="0" w:hanging="163"/>
      </w:pPr>
      <w:r>
        <w:t xml:space="preserve">початкова освіта – 1- 4 класи; </w:t>
      </w:r>
    </w:p>
    <w:p w:rsidR="00137C74" w:rsidRDefault="00D00234">
      <w:pPr>
        <w:numPr>
          <w:ilvl w:val="0"/>
          <w:numId w:val="4"/>
        </w:numPr>
        <w:ind w:right="0" w:hanging="163"/>
      </w:pPr>
      <w:r>
        <w:t xml:space="preserve">базова середня освіта (гімназія) – 5 - 9 класи; </w:t>
      </w:r>
    </w:p>
    <w:p w:rsidR="00137C74" w:rsidRDefault="00D00234">
      <w:pPr>
        <w:numPr>
          <w:ilvl w:val="0"/>
          <w:numId w:val="4"/>
        </w:numPr>
        <w:ind w:right="0" w:hanging="163"/>
      </w:pPr>
      <w:r>
        <w:t xml:space="preserve">повна загальна середня освіта (ліцей) – 10 - 11 (12) класи. </w:t>
      </w:r>
    </w:p>
    <w:p w:rsidR="00137C74" w:rsidRDefault="00D00234">
      <w:pPr>
        <w:ind w:left="125" w:right="0"/>
      </w:pPr>
      <w:r>
        <w:t>2.</w:t>
      </w:r>
      <w:r w:rsidR="00E81A51">
        <w:rPr>
          <w:lang w:val="uk-UA"/>
        </w:rPr>
        <w:t>2</w:t>
      </w:r>
      <w:r>
        <w:t xml:space="preserve">. Основним документом, що регyлює освiтнiй процес в закладi освiти, є освiтня програма.  </w:t>
      </w:r>
    </w:p>
    <w:p w:rsidR="00137C74" w:rsidRDefault="00D00234">
      <w:pPr>
        <w:ind w:left="125" w:right="0"/>
      </w:pPr>
      <w:r>
        <w:t xml:space="preserve">Ocвiтнi програми можуть бути розробленi на ocнoвi вiдповiдної типової ocвiтньої програми або ocвiтнix програм, розроблених суб'єктами освiтньої дiяльностi, науковими установами, фiзичними чи юридичними особами i затверджених центральним органом виконавчої влади iз забезпечення якостi освiти вiдповiдно до вимог цього Закону.  </w:t>
      </w:r>
    </w:p>
    <w:p w:rsidR="00137C74" w:rsidRDefault="00D00234">
      <w:pPr>
        <w:spacing w:after="5"/>
        <w:ind w:left="125" w:right="-9"/>
        <w:jc w:val="left"/>
      </w:pPr>
      <w:r>
        <w:t xml:space="preserve">Рiшення про використання закдадом освiти ocвiтньої програми, розробленої на ocнoвi типової ocвітньої програми або iншої ocвітньої програми, приймається педагогiчною радою Лiцею.  </w:t>
      </w:r>
    </w:p>
    <w:p w:rsidR="00137C74" w:rsidRDefault="00B60E8F" w:rsidP="00B60E8F">
      <w:pPr>
        <w:spacing w:after="5"/>
        <w:ind w:left="125" w:right="-9"/>
      </w:pPr>
      <w:r>
        <w:t xml:space="preserve">Освітня </w:t>
      </w:r>
      <w:r w:rsidR="00D00234">
        <w:t>програма схвалюється</w:t>
      </w:r>
      <w:r>
        <w:rPr>
          <w:lang w:val="uk-UA"/>
        </w:rPr>
        <w:t xml:space="preserve"> </w:t>
      </w:r>
      <w:r w:rsidR="00D00234">
        <w:t>педагогiчною радою Лiцею та</w:t>
      </w:r>
      <w:r w:rsidR="00E81A51">
        <w:rPr>
          <w:lang w:val="uk-UA"/>
        </w:rPr>
        <w:t xml:space="preserve"> </w:t>
      </w:r>
      <w:r w:rsidR="00D00234">
        <w:t xml:space="preserve"> затверджується її керiвником вiдповiдно до Закону України «Про повну загальну середню oc</w:t>
      </w:r>
      <w:proofErr w:type="gramStart"/>
      <w:r w:rsidR="00D00234">
        <w:t>в</w:t>
      </w:r>
      <w:proofErr w:type="gramEnd"/>
      <w:r w:rsidR="00D00234">
        <w:t xml:space="preserve">iтy».  </w:t>
      </w:r>
    </w:p>
    <w:p w:rsidR="00137C74" w:rsidRDefault="00D00234">
      <w:pPr>
        <w:ind w:left="125" w:right="0"/>
      </w:pPr>
      <w:r>
        <w:t xml:space="preserve">Лiцей працює за освiтнiми програмами, підручниками, посiбниками, що мають відповідний гриф центрального органу виконавчої влади у сферi освiти i науки та забезпечує виконання ocвiтнix завдань на кожному ступенi навчання вiдповiдно до вiкових особливостей i природних здiбностей дiтей.  </w:t>
      </w:r>
    </w:p>
    <w:p w:rsidR="00137C74" w:rsidRDefault="00D00234">
      <w:pPr>
        <w:ind w:left="125" w:right="0"/>
      </w:pPr>
      <w:r>
        <w:t>2.</w:t>
      </w:r>
      <w:r w:rsidR="00E81A51">
        <w:rPr>
          <w:lang w:val="uk-UA"/>
        </w:rPr>
        <w:t>3</w:t>
      </w:r>
      <w:r>
        <w:t xml:space="preserve">. На ocнoвi визначеного в освiтнiй програмi навчального плану закладу освiти педагогічна рада складає, а його керiвник затверджує, рiчний навчальний план (один або декiлька), у якому конкретизується перелiк навчальних предметiв (iнтегрованих кypciв), обов'язкових для вивчення, вибiркових (за вибором учнів) ocвiтнix компонентiв та кiлькiстъ навчалъних годин на тиждень (та/або кiлъкiсть годин на навчалъний piк) вiдповiдно Закону України «Про повну загальну середню освіту». </w:t>
      </w:r>
    </w:p>
    <w:p w:rsidR="00137C74" w:rsidRDefault="00D00234">
      <w:pPr>
        <w:ind w:left="125" w:right="0"/>
      </w:pPr>
      <w:r>
        <w:t>2.</w:t>
      </w:r>
      <w:r w:rsidR="00E81A51">
        <w:rPr>
          <w:lang w:val="uk-UA"/>
        </w:rPr>
        <w:t>4</w:t>
      </w:r>
      <w:r>
        <w:t xml:space="preserve">. У Лiцеї забороняється утворення та дiяльнiсть органiзацiйних структур, полiтичних партiй, а також релiгiйних органiзацiй i воєнiзованих формувань. </w:t>
      </w:r>
    </w:p>
    <w:p w:rsidR="00137C74" w:rsidRDefault="00D00234">
      <w:pPr>
        <w:ind w:left="125" w:right="0"/>
      </w:pPr>
      <w:r>
        <w:t>2.</w:t>
      </w:r>
      <w:r w:rsidR="00E81A51">
        <w:rPr>
          <w:lang w:val="uk-UA"/>
        </w:rPr>
        <w:t>5</w:t>
      </w:r>
      <w:r>
        <w:t xml:space="preserve">. Примусове залучення здобувачiв освiти до вступу в будь-якi об'єднання громадян, громадськi, громадсько-полiтичнi, релiгiйнi органiзацiї i </w:t>
      </w:r>
      <w:r>
        <w:lastRenderedPageBreak/>
        <w:t xml:space="preserve">воєнiзованi формування, а також до дiяльностi </w:t>
      </w:r>
      <w:proofErr w:type="gramStart"/>
      <w:r>
        <w:t>в</w:t>
      </w:r>
      <w:proofErr w:type="gramEnd"/>
      <w:r>
        <w:t xml:space="preserve"> зазначених органiзацiях, участі в агiтацiйнiй роботi та полiтичних акцiях забороняється.  </w:t>
      </w:r>
    </w:p>
    <w:p w:rsidR="00137C74" w:rsidRDefault="00D00234">
      <w:pPr>
        <w:ind w:left="125" w:right="0"/>
      </w:pPr>
      <w:r>
        <w:t>2.</w:t>
      </w:r>
      <w:r w:rsidR="00E81A51">
        <w:rPr>
          <w:lang w:val="uk-UA"/>
        </w:rPr>
        <w:t>6</w:t>
      </w:r>
      <w:r>
        <w:t>. Засновник Л</w:t>
      </w:r>
      <w:proofErr w:type="gramStart"/>
      <w:r>
        <w:t>i</w:t>
      </w:r>
      <w:proofErr w:type="gramEnd"/>
      <w:r>
        <w:t xml:space="preserve">цею може забезпечувати безкоштовний (пiльговий) пiдвiз здобувачiв освiти до мiсця навчання i додому у порядку й розмiрах, визначених органом мiсцевого самоврядування, та передбачити на це вiдповiднi видатки з мiсцевого бюджету. </w:t>
      </w:r>
    </w:p>
    <w:p w:rsidR="00137C74" w:rsidRDefault="00D00234">
      <w:pPr>
        <w:spacing w:after="5"/>
        <w:ind w:left="125" w:right="-9"/>
        <w:jc w:val="left"/>
      </w:pPr>
      <w:r>
        <w:t>2.</w:t>
      </w:r>
      <w:r w:rsidR="00E81A51">
        <w:rPr>
          <w:lang w:val="uk-UA"/>
        </w:rPr>
        <w:t>7</w:t>
      </w:r>
      <w:r>
        <w:t xml:space="preserve">. Засновник забезпечує безкоштовним харчуванням дiтей-сирiт, дiтей, позбавлених батькiвського пiклування, дiтей з особливими освiтнiми потребами, iнших здобувачiв освiти вiдповiдно до свого рiшення. </w:t>
      </w:r>
    </w:p>
    <w:p w:rsidR="00137C74" w:rsidRDefault="00D00234" w:rsidP="00B60E8F">
      <w:pPr>
        <w:spacing w:after="5"/>
        <w:ind w:left="125" w:right="-9"/>
      </w:pPr>
      <w:r>
        <w:t>2.</w:t>
      </w:r>
      <w:r w:rsidR="00E81A51">
        <w:rPr>
          <w:lang w:val="uk-UA"/>
        </w:rPr>
        <w:t>8</w:t>
      </w:r>
      <w:r>
        <w:t xml:space="preserve">. З 1 червня до 15 червня проводиться оздоровлення дiтей. Оздоровлення здійснюється за планом, який затверджується та погоджується вiдповiдно до вимог чинного законодавства.  </w:t>
      </w:r>
    </w:p>
    <w:p w:rsidR="00137C74" w:rsidRDefault="00D00234">
      <w:pPr>
        <w:ind w:left="125" w:right="0"/>
      </w:pPr>
      <w:r>
        <w:t>2.</w:t>
      </w:r>
      <w:r w:rsidR="00E81A51">
        <w:rPr>
          <w:lang w:val="uk-UA"/>
        </w:rPr>
        <w:t>9</w:t>
      </w:r>
      <w:r>
        <w:t xml:space="preserve">. Лiцей здiйснює освiтнiй процес за п'ятиденним робочим тижнем. Вихiднi днi: субота, недiля, святковi та неробочі днi встановлюються вiдповiдно до чинного законодавства України.  </w:t>
      </w:r>
    </w:p>
    <w:p w:rsidR="00137C74" w:rsidRDefault="00D00234">
      <w:pPr>
        <w:ind w:left="125" w:right="0"/>
      </w:pPr>
      <w:r>
        <w:t>2.1</w:t>
      </w:r>
      <w:r w:rsidR="00E81A51">
        <w:rPr>
          <w:lang w:val="uk-UA"/>
        </w:rPr>
        <w:t>0</w:t>
      </w:r>
      <w:r>
        <w:t xml:space="preserve">. Навчальний piк у Лiцеї розпочинається 1 вересня, триває не менше 175 навчальних днiв i закiнчується не пiзнiше 1 липня наступного року вiдповiдно Закону України «Про повну загальну середню освіту». </w:t>
      </w:r>
    </w:p>
    <w:p w:rsidR="00137C74" w:rsidRDefault="00D00234">
      <w:pPr>
        <w:ind w:left="125" w:right="0"/>
      </w:pPr>
      <w:r>
        <w:t>2.1</w:t>
      </w:r>
      <w:r w:rsidR="00E81A51">
        <w:rPr>
          <w:lang w:val="uk-UA"/>
        </w:rPr>
        <w:t>1</w:t>
      </w:r>
      <w:r>
        <w:t xml:space="preserve">. Структура i тривалiсть навчального року, навчального тижня, навчального дня, занять, вiдпочинку мiж ними, форми органiзацiї освiтнього процесу визначаються педагогiчною радою закладу освiти в межах часу, передбаченого освiтньою програмою, вiдповiдно до обсяry навчального навантаження, встановленого вiдповiдним навчальним планом, та з ypaxyванням вiкових особливостей, фiзичного, психiчного та iнтелектуального розвитку дiтей, особливостей регiону тощо. </w:t>
      </w:r>
    </w:p>
    <w:p w:rsidR="00137C74" w:rsidRDefault="00D00234">
      <w:pPr>
        <w:ind w:left="977" w:right="0" w:firstLine="0"/>
      </w:pPr>
      <w:r>
        <w:t xml:space="preserve">Тривалiсть ypoків у Лiцеї становить:  </w:t>
      </w:r>
    </w:p>
    <w:p w:rsidR="00137C74" w:rsidRDefault="00D00234">
      <w:pPr>
        <w:numPr>
          <w:ilvl w:val="0"/>
          <w:numId w:val="5"/>
        </w:numPr>
        <w:ind w:right="0" w:hanging="788"/>
      </w:pPr>
      <w:r>
        <w:t xml:space="preserve">у перших класах - З5 хвилин, </w:t>
      </w:r>
    </w:p>
    <w:p w:rsidR="00137C74" w:rsidRDefault="00D00234">
      <w:pPr>
        <w:numPr>
          <w:ilvl w:val="0"/>
          <w:numId w:val="5"/>
        </w:numPr>
        <w:ind w:right="0" w:hanging="788"/>
      </w:pPr>
      <w:r>
        <w:t xml:space="preserve">у других - четвертих класах - 40 хвилин,  </w:t>
      </w:r>
    </w:p>
    <w:p w:rsidR="00137C74" w:rsidRDefault="00D00234">
      <w:pPr>
        <w:numPr>
          <w:ilvl w:val="0"/>
          <w:numId w:val="5"/>
        </w:numPr>
        <w:spacing w:after="56" w:line="259" w:lineRule="auto"/>
        <w:ind w:right="0" w:hanging="788"/>
      </w:pPr>
      <w:r>
        <w:t xml:space="preserve">у п'ятих – одинадцятих (дванадцятих) - 45 хвилин.  </w:t>
      </w:r>
    </w:p>
    <w:p w:rsidR="00137C74" w:rsidRDefault="00D00234">
      <w:pPr>
        <w:ind w:left="125" w:right="0"/>
      </w:pPr>
      <w:r>
        <w:t xml:space="preserve">Змiна тривалості ypoків допускаєтъся за рiшенням педагогiчної ради Лiцею та за погодженням iз Засновником або уповноваженим органом i територiальною установою Держпродспоживслужби України. Тривалiсть канiкул протягом навчального року не може бути меншою, нiж 30 календарних днiв вiдповiдно до Закону України «Про повну загальну середню ocвітy». </w:t>
      </w:r>
    </w:p>
    <w:p w:rsidR="00137C74" w:rsidRDefault="00D00234">
      <w:pPr>
        <w:ind w:left="125" w:right="0"/>
      </w:pPr>
      <w:r>
        <w:t xml:space="preserve">Вiдволiкання здобувачiв освiти вiд навчальних занятъ на iншi види дiяльностi забороняється (крім випадкiв, передбачених законодавством України).  </w:t>
      </w:r>
    </w:p>
    <w:p w:rsidR="00137C74" w:rsidRDefault="00D00234">
      <w:pPr>
        <w:ind w:left="125" w:right="0"/>
      </w:pPr>
      <w:r>
        <w:lastRenderedPageBreak/>
        <w:t>2.1</w:t>
      </w:r>
      <w:r w:rsidR="00E81A51">
        <w:rPr>
          <w:lang w:val="uk-UA"/>
        </w:rPr>
        <w:t>2</w:t>
      </w:r>
      <w:r>
        <w:t xml:space="preserve">. Щоденна кiлькiсть i послiдовнiсть навчальних занять визначається розкладом ypоків, що складається на кожен семестр вiдповiдно до caнітapнo - гiгiєнiчних та педагогiчних вимог i затверджується директором Лiцею.  </w:t>
      </w:r>
    </w:p>
    <w:p w:rsidR="00137C74" w:rsidRDefault="00D00234">
      <w:pPr>
        <w:ind w:left="-15" w:right="0"/>
      </w:pPr>
      <w:r>
        <w:t xml:space="preserve">Тижневий режим роботи Лiцею затверджуєтъся у розкладi навчальних занять. </w:t>
      </w:r>
    </w:p>
    <w:p w:rsidR="00137C74" w:rsidRDefault="00D00234">
      <w:pPr>
        <w:ind w:left="142" w:right="0"/>
      </w:pPr>
      <w:r>
        <w:t>2.1</w:t>
      </w:r>
      <w:r w:rsidR="00E81A51">
        <w:rPr>
          <w:lang w:val="uk-UA"/>
        </w:rPr>
        <w:t>3</w:t>
      </w:r>
      <w:r>
        <w:t xml:space="preserve">. Kpiм рiзних форм обов'язкових навчальних занятъ, у Лiцеї можуть проводитисъ iндивiдуальнi, груповi, факультативнi та iншi позакласнi заняття та заходи, що передбаченi окремим розкладом i спрямованi на задоволення ocвітнix iнтересів здобувачiв освiти та на розвиток їх творчих здiбностей, нахилiв i обдарувань. </w:t>
      </w:r>
    </w:p>
    <w:p w:rsidR="00137C74" w:rsidRDefault="00D00234">
      <w:pPr>
        <w:ind w:left="125" w:right="0"/>
      </w:pPr>
      <w:r>
        <w:t>2.1</w:t>
      </w:r>
      <w:r w:rsidR="00E81A51">
        <w:rPr>
          <w:lang w:val="uk-UA"/>
        </w:rPr>
        <w:t>4</w:t>
      </w:r>
      <w:r>
        <w:t xml:space="preserve">. У разi звернення батькiв дитини з особливими освiтнiми потребами iнклюзивний клас утворюється в обов'язковому порядку вiдповiдно до Закону України «Про повну загальну середню освіту». </w:t>
      </w:r>
    </w:p>
    <w:p w:rsidR="00137C74" w:rsidRDefault="00D00234">
      <w:pPr>
        <w:ind w:left="125" w:right="0"/>
      </w:pPr>
      <w:r>
        <w:t>2.1</w:t>
      </w:r>
      <w:r w:rsidR="00E81A51">
        <w:rPr>
          <w:lang w:val="uk-UA"/>
        </w:rPr>
        <w:t>5</w:t>
      </w:r>
      <w:r>
        <w:t xml:space="preserve">. Кiлькiстъ здобувачiв освiти у класi (наповнюванiсть класу) Лiцею вiдповiдно Закону України «Про повну загальну середню освіту» не може становити менше 5 yчнів та бiльше:  </w:t>
      </w:r>
    </w:p>
    <w:p w:rsidR="00B60E8F" w:rsidRDefault="00D00234" w:rsidP="00B60E8F">
      <w:pPr>
        <w:ind w:right="1068" w:firstLine="993"/>
        <w:rPr>
          <w:lang w:val="uk-UA"/>
        </w:rPr>
      </w:pPr>
      <w:r>
        <w:t>- 24 учнів, якi здобувають початкову oc</w:t>
      </w:r>
      <w:proofErr w:type="gramStart"/>
      <w:r>
        <w:t>в</w:t>
      </w:r>
      <w:proofErr w:type="gramEnd"/>
      <w:r>
        <w:t xml:space="preserve">ітy (з 01.09.2024р.); </w:t>
      </w:r>
    </w:p>
    <w:p w:rsidR="00137C74" w:rsidRPr="00B60E8F" w:rsidRDefault="00D00234" w:rsidP="00B60E8F">
      <w:pPr>
        <w:tabs>
          <w:tab w:val="left" w:pos="9639"/>
        </w:tabs>
        <w:ind w:right="6" w:firstLine="993"/>
        <w:rPr>
          <w:lang w:val="uk-UA"/>
        </w:rPr>
      </w:pPr>
      <w:r w:rsidRPr="00B60E8F">
        <w:rPr>
          <w:lang w:val="uk-UA"/>
        </w:rPr>
        <w:t xml:space="preserve"> - 30 учн</w:t>
      </w:r>
      <w:r>
        <w:t>i</w:t>
      </w:r>
      <w:r w:rsidRPr="00B60E8F">
        <w:rPr>
          <w:lang w:val="uk-UA"/>
        </w:rPr>
        <w:t>в, як</w:t>
      </w:r>
      <w:r>
        <w:t>i</w:t>
      </w:r>
      <w:r w:rsidRPr="00B60E8F">
        <w:rPr>
          <w:lang w:val="uk-UA"/>
        </w:rPr>
        <w:t xml:space="preserve"> здобувають базову чи проф</w:t>
      </w:r>
      <w:r>
        <w:t>i</w:t>
      </w:r>
      <w:r w:rsidRPr="00B60E8F">
        <w:rPr>
          <w:lang w:val="uk-UA"/>
        </w:rPr>
        <w:t xml:space="preserve">льну середню </w:t>
      </w:r>
      <w:r>
        <w:t>oc</w:t>
      </w:r>
      <w:r w:rsidRPr="00B60E8F">
        <w:rPr>
          <w:lang w:val="uk-UA"/>
        </w:rPr>
        <w:t>віт</w:t>
      </w:r>
      <w:r>
        <w:t>y</w:t>
      </w:r>
      <w:r w:rsidRPr="00B60E8F">
        <w:rPr>
          <w:lang w:val="uk-UA"/>
        </w:rPr>
        <w:t xml:space="preserve">.  </w:t>
      </w:r>
    </w:p>
    <w:p w:rsidR="00137C74" w:rsidRDefault="00D00234">
      <w:pPr>
        <w:ind w:left="125" w:right="0"/>
      </w:pPr>
      <w:r>
        <w:t>2.1</w:t>
      </w:r>
      <w:r w:rsidR="00E81A51">
        <w:rPr>
          <w:lang w:val="uk-UA"/>
        </w:rPr>
        <w:t>6</w:t>
      </w:r>
      <w:r>
        <w:t xml:space="preserve">. Порядок подiлу класiв на групи та iншi умови органiзацiї освiтнього процесу визначаються положеннями цро них, затвердженими в установленому порядку вiдповiдно до Закону України «Про повну загальну середню освіту». </w:t>
      </w:r>
    </w:p>
    <w:p w:rsidR="00137C74" w:rsidRDefault="00D00234">
      <w:pPr>
        <w:ind w:left="125" w:right="0"/>
      </w:pPr>
      <w:r>
        <w:t>2.1</w:t>
      </w:r>
      <w:r w:rsidR="00E81A51">
        <w:rPr>
          <w:lang w:val="uk-UA"/>
        </w:rPr>
        <w:t>7</w:t>
      </w:r>
      <w:r>
        <w:t xml:space="preserve">. Для вивчення навчальних предметiв, курсів, iнтегрованих курсів, у тому числi вибiркових, можутъ формуватися та функцiонувати мiжкласнi групи, що включатимуть здобувачiв освiти рiзних класiв одного або рiзних poків навчання вiдповiдно до Закону України «Про повну загальну середню освіту». </w:t>
      </w:r>
    </w:p>
    <w:p w:rsidR="00137C74" w:rsidRDefault="00D00234">
      <w:pPr>
        <w:ind w:left="125" w:right="0"/>
      </w:pPr>
      <w:r>
        <w:t>2.1</w:t>
      </w:r>
      <w:r w:rsidR="00E81A51">
        <w:rPr>
          <w:lang w:val="uk-UA"/>
        </w:rPr>
        <w:t>8</w:t>
      </w:r>
      <w:r>
        <w:t xml:space="preserve">. До першого клacy приймаються діти, як правило, iз шести (семи) poків.  </w:t>
      </w:r>
    </w:p>
    <w:p w:rsidR="00137C74" w:rsidRDefault="00D00234">
      <w:pPr>
        <w:ind w:left="125" w:right="0"/>
      </w:pPr>
      <w:r>
        <w:t>2.</w:t>
      </w:r>
      <w:r w:rsidR="00E81A51">
        <w:rPr>
          <w:lang w:val="uk-UA"/>
        </w:rPr>
        <w:t>19</w:t>
      </w:r>
      <w:r>
        <w:t xml:space="preserve">. Зарахування здобувачiв освiти до Лiцею здiйснюється за наказом керiвника на пiдставi особистої заяви (для неповнолiтнiх - заяви батькiв або осiб, якi їх замiнюють), а також свiдоцтва про народження (паспорта) (копiї), медичної довiдки встановленого зразка, документа про наявний piвень освiти (крім дiтей, якi встyпають до першого класу). </w:t>
      </w:r>
    </w:p>
    <w:p w:rsidR="00137C74" w:rsidRDefault="00D00234">
      <w:pPr>
        <w:ind w:left="125" w:right="0"/>
      </w:pPr>
      <w:r>
        <w:t xml:space="preserve">У разi потреби здобувач освiти може перейти протягом будь-якого року навчання до іншого закладу освіти. Переведення здобувачiв освiти до iншого закладу освiти здiйснюється за заявою одного iз батьків відповідно до чинного законодавства.  </w:t>
      </w:r>
    </w:p>
    <w:p w:rsidR="00137C74" w:rsidRDefault="00D00234">
      <w:pPr>
        <w:ind w:left="-15" w:right="0"/>
      </w:pPr>
      <w:r>
        <w:lastRenderedPageBreak/>
        <w:t>2.2</w:t>
      </w:r>
      <w:r w:rsidR="00E81A51">
        <w:rPr>
          <w:lang w:val="uk-UA"/>
        </w:rPr>
        <w:t>0</w:t>
      </w:r>
      <w:r>
        <w:t xml:space="preserve">. Здобувачi освiти розподiляютъся мiж класами (групами) керівником закладу освiти вiдповiдно до Закону України «Про повну загальну середню освіту».  </w:t>
      </w:r>
    </w:p>
    <w:p w:rsidR="00137C74" w:rsidRDefault="00D00234">
      <w:pPr>
        <w:ind w:left="-15" w:right="0"/>
      </w:pPr>
      <w:r>
        <w:t>2.2</w:t>
      </w:r>
      <w:r w:rsidR="00E81A51">
        <w:rPr>
          <w:lang w:val="uk-UA"/>
        </w:rPr>
        <w:t>1</w:t>
      </w:r>
      <w:r>
        <w:t xml:space="preserve">. Здобувачi освiти переводятъся на наступний piк навчання пiсля завершення навчального року, крім випадків, визначених законодавством. </w:t>
      </w:r>
    </w:p>
    <w:p w:rsidR="00137C74" w:rsidRDefault="00D00234">
      <w:pPr>
        <w:ind w:left="-15" w:right="0"/>
      </w:pPr>
      <w:r>
        <w:t xml:space="preserve">Рiшення про переведення здобувачiв освiти, якi здобуваютъ ocвітy за сiмейною (домашньою) формою здобуття освiти, приймається з урахуванням результатів навчання.  </w:t>
      </w:r>
    </w:p>
    <w:p w:rsidR="00137C74" w:rsidRDefault="00D00234">
      <w:pPr>
        <w:ind w:left="-15" w:right="0"/>
      </w:pPr>
      <w:r>
        <w:t>Здобувачi освiти, якi здобули початкову oc</w:t>
      </w:r>
      <w:proofErr w:type="gramStart"/>
      <w:r>
        <w:t>в</w:t>
      </w:r>
      <w:proofErr w:type="gramEnd"/>
      <w:r>
        <w:t xml:space="preserve">ітy та/або базову середню ocвітy та продовжують навчання у Лiцеї, переводяться на наступний piк навчання в порядку, визначеному законодавством вiдповiдно до Закону України «Про повну загалъну середню oсвіту». </w:t>
      </w:r>
    </w:p>
    <w:p w:rsidR="00137C74" w:rsidRDefault="00D00234">
      <w:pPr>
        <w:ind w:left="-15" w:right="0"/>
      </w:pPr>
      <w:r>
        <w:t>2.2</w:t>
      </w:r>
      <w:r w:rsidR="00E81A51">
        <w:rPr>
          <w:lang w:val="uk-UA"/>
        </w:rPr>
        <w:t>2</w:t>
      </w:r>
      <w:r>
        <w:t xml:space="preserve">. У разi вибуття здобувача освiти на постiйне мiсце цроживання за межi України батьки або особи, що їх замінюють, подають до закладу освiти заяву про вибуття та копiю або скановану копiю паспорта громадянина України для виїзду за кордон, з яким перетинає державний кордон дитина, або її проїзного документа iз записом про вибуття на постiйне мiсце проживання за межi України чи вiдмiткою про взяття на постiйний консульський облiк у дипломатичному представництвi або консульськiй ycтанові України за кордоном (для здобувачiв освiти, якi не досягли повнолiття).  </w:t>
      </w:r>
    </w:p>
    <w:p w:rsidR="00137C74" w:rsidRDefault="00D00234">
      <w:pPr>
        <w:ind w:left="-15" w:right="0"/>
      </w:pPr>
      <w:r>
        <w:t>2.2</w:t>
      </w:r>
      <w:r w:rsidR="00E81A51">
        <w:rPr>
          <w:lang w:val="uk-UA"/>
        </w:rPr>
        <w:t>3</w:t>
      </w:r>
      <w:r>
        <w:t xml:space="preserve">. За письмовими зверненнями батькiв здобувачiв освiти керiвник закладу приймає рiшення про утворення групи (груп) подовженого дня, у тому числi iнклюзивної та/або спецiальної, фiнансування якої (яких) здiйснюється за кошти засновника та за iншi кошти, не забороненi законодавством вiдповiдно до Закону України «Про повну загальну середню освіту». </w:t>
      </w:r>
    </w:p>
    <w:p w:rsidR="00137C74" w:rsidRDefault="00D00234">
      <w:pPr>
        <w:ind w:left="-15" w:right="0"/>
      </w:pPr>
      <w:r>
        <w:t xml:space="preserve">Зарахування до груп подовженого дня й вiдрахування здобувачiв освiти з них здiйснюється наказом директора на пiдставi заяв батькiв або осiб, яких вони замiнюютъ. Режим роботи груп подовженого дня затверджується наказом директора.  </w:t>
      </w:r>
    </w:p>
    <w:p w:rsidR="00137C74" w:rsidRDefault="00D00234">
      <w:pPr>
        <w:ind w:left="-15" w:right="0"/>
      </w:pPr>
      <w:r>
        <w:t>2.2</w:t>
      </w:r>
      <w:r w:rsidR="00E81A51">
        <w:rPr>
          <w:lang w:val="uk-UA"/>
        </w:rPr>
        <w:t>4</w:t>
      </w:r>
      <w:r>
        <w:t xml:space="preserve">. За особливi успiхи у навчаннi, дослiдницькiй, пошуковiй, науковiй дiяльностi, культурних заходах, спортивних змаганнях тощо до здобувачiв освiти можуть застосовуватися рiзнi види морального та/або матерiального заохочення i відзначення відповідно до Закону України «Про повну загальну середню освіту». </w:t>
      </w:r>
    </w:p>
    <w:p w:rsidR="00137C74" w:rsidRDefault="00D00234">
      <w:pPr>
        <w:ind w:left="-15" w:right="0"/>
      </w:pPr>
      <w:r>
        <w:t xml:space="preserve">У Лiцеї здобувачi освiти нагороджуються Похвальними грамотами, Похвальними листами, свiдоцтвом з вiдзнакою, срiбною та золотою медаллю. </w:t>
      </w:r>
    </w:p>
    <w:p w:rsidR="00137C74" w:rsidRDefault="00D00234">
      <w:pPr>
        <w:ind w:left="-15" w:right="0"/>
      </w:pPr>
      <w:r>
        <w:t>2.2</w:t>
      </w:r>
      <w:r w:rsidR="007A5997">
        <w:rPr>
          <w:lang w:val="uk-UA"/>
        </w:rPr>
        <w:t>5</w:t>
      </w:r>
      <w:r>
        <w:t xml:space="preserve">. Оцiнювання результатiв навчання здобувачiв освiти здiйснюєтъся вiдповiдно до Закону України «Про повну загальну середню освіту».  </w:t>
      </w:r>
    </w:p>
    <w:p w:rsidR="00137C74" w:rsidRDefault="00D00234">
      <w:pPr>
        <w:ind w:left="-15" w:right="0"/>
      </w:pPr>
      <w:r>
        <w:lastRenderedPageBreak/>
        <w:t>2.2</w:t>
      </w:r>
      <w:r w:rsidR="007A5997">
        <w:rPr>
          <w:lang w:val="uk-UA"/>
        </w:rPr>
        <w:t>6</w:t>
      </w:r>
      <w:r>
        <w:t xml:space="preserve">. Кожен yчeнь має право на справедливе, неупереджене, об'єктивне, незалежне, недискримiнацiйне та доброчесне оцiнювання результатiв його навчання незалежно вiд виду та форми здобуття ним освiти.  </w:t>
      </w:r>
    </w:p>
    <w:p w:rsidR="00137C74" w:rsidRDefault="00D00234">
      <w:pPr>
        <w:ind w:left="-15" w:right="0"/>
      </w:pPr>
      <w:r>
        <w:t>2.2</w:t>
      </w:r>
      <w:r w:rsidR="007A5997">
        <w:rPr>
          <w:lang w:val="uk-UA"/>
        </w:rPr>
        <w:t>7</w:t>
      </w:r>
      <w:r>
        <w:t xml:space="preserve">. Основними видами оцiнювання результатiв навчання здобувачiв освiти є формувальне, поточне, пiдсумкове (тематичне, семестрове, рiчне) оцiнювання, державна пiдсумкова атестацiя, зовнiшнє незалежне оцiнювання.  </w:t>
      </w:r>
    </w:p>
    <w:p w:rsidR="00137C74" w:rsidRDefault="00D00234">
      <w:pPr>
        <w:ind w:left="-15" w:right="0"/>
      </w:pPr>
      <w:r>
        <w:t>2.2</w:t>
      </w:r>
      <w:r w:rsidR="007A5997">
        <w:rPr>
          <w:lang w:val="uk-UA"/>
        </w:rPr>
        <w:t>8</w:t>
      </w:r>
      <w:r>
        <w:t xml:space="preserve">. Формувальне, поточне та пiдсумкове оцiнювання результатiв навчання здобувачiв освiти на предмет їх вiдповiдностi вимогам навчальної програми, вибiр форм, змiсту та способу оцiнювання здiйснюють педагогiчнi працiвники закладу освiти.  </w:t>
      </w:r>
    </w:p>
    <w:p w:rsidR="00137C74" w:rsidRDefault="00D00234">
      <w:pPr>
        <w:ind w:left="-15" w:right="0"/>
      </w:pPr>
      <w:r>
        <w:t>2.</w:t>
      </w:r>
      <w:r w:rsidR="007A5997">
        <w:rPr>
          <w:lang w:val="uk-UA"/>
        </w:rPr>
        <w:t>29</w:t>
      </w:r>
      <w:r>
        <w:t xml:space="preserve">. Пiдсумкове оцiнювання результатiв навчання здобувачiв освiти за сiмейною (домашньою) формою здiйснюється не менше двох разiв на piк.  </w:t>
      </w:r>
    </w:p>
    <w:p w:rsidR="00137C74" w:rsidRDefault="00D00234">
      <w:pPr>
        <w:ind w:left="-15" w:right="0"/>
      </w:pPr>
      <w:r>
        <w:t xml:space="preserve">2.30. За вибором Лiцею оцiнювання може здiйснюватися за власною шкалою оцiнювання результатiв навчання здобувачiв освiти або за системою оцiнювання, визначеною законодавством.  </w:t>
      </w:r>
    </w:p>
    <w:p w:rsidR="00137C74" w:rsidRDefault="00D00234" w:rsidP="00874828">
      <w:pPr>
        <w:spacing w:after="5"/>
        <w:ind w:left="-15" w:right="-9"/>
      </w:pPr>
      <w:r>
        <w:t xml:space="preserve">У разi запровадження закладом освiти власної шкали оцiнювання резулътатiв навчання учнiв ним мають бути визначенi правила переведення до системи оцiнювання, визначеної законодавством.  </w:t>
      </w:r>
    </w:p>
    <w:p w:rsidR="00137C74" w:rsidRDefault="00D00234">
      <w:pPr>
        <w:ind w:left="-15" w:right="0"/>
      </w:pPr>
      <w:r>
        <w:t xml:space="preserve">Рiчне оцiнювання та державна пiдсумкова атестацiя здiйснюються за системою оцiнювання, визначеною законодавством, а результати такого оцiнювання вiдображаються у свiдоцтвi досягнень, що видається учневі щороку в разi переведення його на наступний piк навчання.  </w:t>
      </w:r>
    </w:p>
    <w:p w:rsidR="00137C74" w:rsidRDefault="00D00234">
      <w:pPr>
        <w:ind w:left="-15" w:right="0"/>
      </w:pPr>
      <w:r>
        <w:t>2.30.</w:t>
      </w:r>
      <w:r w:rsidR="007A5997">
        <w:rPr>
          <w:lang w:val="uk-UA"/>
        </w:rPr>
        <w:t>1</w:t>
      </w:r>
      <w:r>
        <w:t xml:space="preserve">. Оцiнювання вiдповiдностi результатiв навчання здобувачiв освiти, якi завершили здобуття початкової, базової середньої чи повної загальної середньої освiти, вимогам державних стандартiв здiйснюється шляхом державної пiдсумкової атестацii.  </w:t>
      </w:r>
    </w:p>
    <w:p w:rsidR="00137C74" w:rsidRDefault="00D00234">
      <w:pPr>
        <w:ind w:left="-15" w:right="0"/>
      </w:pPr>
      <w:r>
        <w:t xml:space="preserve">Кожен здобувач освiти має пройти державну пiдсумкову атестацію за кожний piвень повної загальної середньої освiти з державної мови, математики та iнших предметiв, визначених центральним органом виконавчої влади у сферi освiти i науки, крім випадкiв, визначених законодавством.  </w:t>
      </w:r>
    </w:p>
    <w:p w:rsidR="00137C74" w:rsidRDefault="00D00234">
      <w:pPr>
        <w:ind w:left="-15" w:right="0"/>
      </w:pPr>
      <w:r>
        <w:t xml:space="preserve">У разi вiдсутностi результатiв рiчного оцiнювання та/або державної пiдсумкової атестацiї пiсля завершення навчання за освiтньою програмою Лiцею здобувач освiти має право </w:t>
      </w:r>
      <w:proofErr w:type="gramStart"/>
      <w:r>
        <w:t>до</w:t>
      </w:r>
      <w:proofErr w:type="gramEnd"/>
      <w:r>
        <w:t xml:space="preserve"> </w:t>
      </w:r>
      <w:proofErr w:type="gramStart"/>
      <w:r>
        <w:t>початку</w:t>
      </w:r>
      <w:proofErr w:type="gramEnd"/>
      <w:r>
        <w:t xml:space="preserve"> нового навчального року пройти рiчне оцiнювання та/або державну пiдсумкову атестацiю. У разi повторного непроходження рiчного оцiнювання та/або державної пiдсумкової атестацiї педагогiчна рада Лiцею спiльно з батьками здобувача освiти </w:t>
      </w:r>
      <w:proofErr w:type="gramStart"/>
      <w:r>
        <w:t>до</w:t>
      </w:r>
      <w:proofErr w:type="gramEnd"/>
      <w:r>
        <w:t xml:space="preserve"> </w:t>
      </w:r>
      <w:proofErr w:type="gramStart"/>
      <w:r>
        <w:t>початку</w:t>
      </w:r>
      <w:proofErr w:type="gramEnd"/>
      <w:r>
        <w:t xml:space="preserve"> нового навчального року вирiшує питання про визначення форми та умов подалъшого здобуття таким здобувачем освiти повної загальної середньої освiти.  </w:t>
      </w:r>
    </w:p>
    <w:p w:rsidR="00137C74" w:rsidRDefault="00D00234">
      <w:pPr>
        <w:ind w:left="-15" w:right="0"/>
      </w:pPr>
      <w:r>
        <w:lastRenderedPageBreak/>
        <w:t xml:space="preserve">Зміст, форми i порядок проведення державної пiдсумкової атестацiї визначаються i затверджуються центральним органом виконавчої влади у сферi освіти і науки.  </w:t>
      </w:r>
    </w:p>
    <w:p w:rsidR="00137C74" w:rsidRDefault="00D00234">
      <w:pPr>
        <w:ind w:left="-15" w:right="0"/>
      </w:pPr>
      <w:r>
        <w:t>Державна пiдсумкова атестацiя здобувачiв освiти початкової школи здiйснюється лише з метою монiторинry якостi освiтнъої дiяльностi закладу освiти та якостi освiти школярiв. Порядок, форми цроведення i перелiк навчальних предметiв, з яких проводиться державна пiдсумкова атестацiя, визначає Miністерствo освiти i науки. В окремих випадках здобувач</w:t>
      </w:r>
      <w:proofErr w:type="gramStart"/>
      <w:r>
        <w:t>i</w:t>
      </w:r>
      <w:proofErr w:type="gramEnd"/>
      <w:r>
        <w:t xml:space="preserve"> освiти за станом здоров'я або з iнших поважних причин можуть бути звiлъненi вiд державної пiдсумкової атестацiї у порядку, що встановлюється органом центральної виконавчої влади у сферi освiти та науки та Miністерством охорони здоров'я України.  </w:t>
      </w:r>
    </w:p>
    <w:p w:rsidR="00137C74" w:rsidRDefault="00D00234">
      <w:pPr>
        <w:ind w:left="-15" w:right="0"/>
      </w:pPr>
      <w:r>
        <w:t>2.30.</w:t>
      </w:r>
      <w:r w:rsidR="007A5997">
        <w:rPr>
          <w:lang w:val="uk-UA"/>
        </w:rPr>
        <w:t>2</w:t>
      </w:r>
      <w:r>
        <w:t xml:space="preserve">. У разi вибуття здобувача освiти iз закладу освiти (виїзд за кордон, надання соціальної вiдпустки, призов на вiйськову службу тощо) оцiнювання результатiв навчання такого здобувача освiти може проводитися достроково.  </w:t>
      </w:r>
    </w:p>
    <w:p w:rsidR="00137C74" w:rsidRDefault="00D00234">
      <w:pPr>
        <w:ind w:left="-15" w:right="0"/>
      </w:pPr>
      <w:r>
        <w:t xml:space="preserve">Оцінювання результатiв навчання здобувача освiти незалежно вiд форми здобуття ним освiти має здiйснюватися особами, якi провадять педагогiчну діяльність. </w:t>
      </w:r>
    </w:p>
    <w:p w:rsidR="00137C74" w:rsidRDefault="00D00234">
      <w:pPr>
        <w:ind w:left="-15" w:right="0"/>
      </w:pPr>
      <w:r>
        <w:t>2.30.</w:t>
      </w:r>
      <w:r w:rsidR="007A5997">
        <w:rPr>
          <w:lang w:val="uk-UA"/>
        </w:rPr>
        <w:t>3</w:t>
      </w:r>
      <w:r>
        <w:t xml:space="preserve">. Оцiнювання результатiв навчання здобувача освiти з особливими освiтнiми потребами здiйснюється згiдно iз загальними критерiями оцiнювання та з урахуванням індивiдуального навчального плану (за наявностi).  </w:t>
      </w:r>
    </w:p>
    <w:p w:rsidR="00137C74" w:rsidRDefault="00D00234">
      <w:pPr>
        <w:spacing w:after="5"/>
        <w:ind w:left="-15" w:right="-9"/>
        <w:jc w:val="left"/>
      </w:pPr>
      <w:r>
        <w:t>2.30.</w:t>
      </w:r>
      <w:r w:rsidR="007A5997">
        <w:rPr>
          <w:lang w:val="uk-UA"/>
        </w:rPr>
        <w:t>4</w:t>
      </w:r>
      <w:r>
        <w:t xml:space="preserve">. Облік навчальних досягнень здобувачiв освiти протягом навчального року здiйснюється у класних журналах (або електронних класних журналах), iнструкцiї про ведення яких затверджуються центральним органом виконавчої влади у сферi освiти i науки. Результати навчальної дiяльностi за piк заносяться до особових справ здобувачiв освiти.  </w:t>
      </w:r>
    </w:p>
    <w:p w:rsidR="00137C74" w:rsidRDefault="00D00234">
      <w:pPr>
        <w:ind w:left="-15" w:right="0"/>
      </w:pPr>
      <w:r>
        <w:t>2.30.</w:t>
      </w:r>
      <w:r w:rsidR="007A5997">
        <w:rPr>
          <w:lang w:val="uk-UA"/>
        </w:rPr>
        <w:t>5</w:t>
      </w:r>
      <w:r>
        <w:t xml:space="preserve">. Оцiнювання навчальних досягнень здобувачiв освiти, вибiр форм, змiсту та способiв здiйснюютъ педагогiчнi працiвники закладу освiти. </w:t>
      </w:r>
    </w:p>
    <w:p w:rsidR="00137C74" w:rsidRDefault="00D00234">
      <w:pPr>
        <w:ind w:left="-15" w:right="0"/>
      </w:pPr>
      <w:r>
        <w:t>2.30.</w:t>
      </w:r>
      <w:r w:rsidR="00573C64">
        <w:rPr>
          <w:lang w:val="uk-UA"/>
        </w:rPr>
        <w:t>6</w:t>
      </w:r>
      <w:r>
        <w:t>. У першому, другому</w:t>
      </w:r>
      <w:r w:rsidR="00563405">
        <w:rPr>
          <w:lang w:val="uk-UA"/>
        </w:rPr>
        <w:t xml:space="preserve">, третьому </w:t>
      </w:r>
      <w:r>
        <w:t xml:space="preserve"> та </w:t>
      </w:r>
      <w:r w:rsidR="00563405">
        <w:rPr>
          <w:lang w:val="uk-UA"/>
        </w:rPr>
        <w:t xml:space="preserve">четвертому </w:t>
      </w:r>
      <w:r>
        <w:t xml:space="preserve"> клас</w:t>
      </w:r>
      <w:r w:rsidR="00563405">
        <w:rPr>
          <w:lang w:val="uk-UA"/>
        </w:rPr>
        <w:t xml:space="preserve">ах </w:t>
      </w:r>
      <w:r>
        <w:t xml:space="preserve"> </w:t>
      </w:r>
      <w:proofErr w:type="gramStart"/>
      <w:r>
        <w:t>дається</w:t>
      </w:r>
      <w:proofErr w:type="gramEnd"/>
      <w:r>
        <w:t xml:space="preserve"> словесна характеристика знань здобувачiв освiти у навчаннi. </w:t>
      </w:r>
    </w:p>
    <w:p w:rsidR="00137C74" w:rsidRDefault="00D00234">
      <w:pPr>
        <w:spacing w:after="5"/>
        <w:ind w:left="-15" w:right="-9"/>
        <w:jc w:val="left"/>
      </w:pPr>
      <w:r>
        <w:t>2.30.</w:t>
      </w:r>
      <w:r w:rsidR="00563405">
        <w:rPr>
          <w:lang w:val="uk-UA"/>
        </w:rPr>
        <w:t>7</w:t>
      </w:r>
      <w:r>
        <w:t xml:space="preserve">.У документi про ocвітy (табелi успiшностi, свiдоцтвi досягненъ) вiдображаютъся досягнення здобувачiв освiти у навчаннi за семестри, навчальний piк та державну пiдсумкову атестацiю.  </w:t>
      </w:r>
    </w:p>
    <w:p w:rsidR="00137C74" w:rsidRDefault="00D00234">
      <w:pPr>
        <w:ind w:left="-15" w:right="0"/>
      </w:pPr>
      <w:r>
        <w:t>2.30.</w:t>
      </w:r>
      <w:r w:rsidR="00563405">
        <w:rPr>
          <w:lang w:val="uk-UA"/>
        </w:rPr>
        <w:t>8</w:t>
      </w:r>
      <w:r>
        <w:t xml:space="preserve">. Здобувачi освiти початкової школи, якi протягом одного року навчання не засвоїли програмний матерiал, за поданням педагогiчної ради та згодою батъкiв (осiб, якi їх замiнюють) направляються для обстеження фахiвцями вiдповiдного iнклюзивно-ресурсного центру. За висновками зазначеного центру такi здобувачi освiти можутъ продовжувати навчання за </w:t>
      </w:r>
      <w:r>
        <w:lastRenderedPageBreak/>
        <w:t xml:space="preserve">iндивiдуальними навчальними планами i програмами за згодою батькiв або осiб, якi їх замiнюють. </w:t>
      </w:r>
    </w:p>
    <w:p w:rsidR="00137C74" w:rsidRDefault="00D00234">
      <w:pPr>
        <w:ind w:left="-15" w:right="0"/>
      </w:pPr>
      <w:r>
        <w:t>2.30.</w:t>
      </w:r>
      <w:r w:rsidR="00563405">
        <w:rPr>
          <w:lang w:val="uk-UA"/>
        </w:rPr>
        <w:t>9</w:t>
      </w:r>
      <w:r>
        <w:t xml:space="preserve">. Здобувачi освiти початкової школи, якi через поважнi причини (хвороба, iншi обставини) за результатами рiчного оцiнювання не засвоїли скореговану до iндивiдуальних здiбностей навчальну програму, можуть бути, як виняток, залишенi для повторного навчання у тому самому класi за рiшенням педагогiчної ради та за згодою батькiв (осiб, якi їх замiнюють).  </w:t>
      </w:r>
    </w:p>
    <w:p w:rsidR="00137C74" w:rsidRDefault="00D00234">
      <w:pPr>
        <w:ind w:left="-15" w:right="0"/>
      </w:pPr>
      <w:r>
        <w:t>2.3</w:t>
      </w:r>
      <w:r w:rsidR="00563405">
        <w:rPr>
          <w:lang w:val="uk-UA"/>
        </w:rPr>
        <w:t>0.10</w:t>
      </w:r>
      <w:r>
        <w:t xml:space="preserve">. Змiст, обсяг i характер домашнiх завдань визначається вчителем вiдповiдно до педагогiчних та санiтарно-гiгiєнiчних вимог з урахуванням вимог навчальних програм та iндивiдуальних особливостей здобувачiв освiти. Домашнi завдання здобувачам освiти 1-х класiв не задаються.  </w:t>
      </w:r>
    </w:p>
    <w:p w:rsidR="00137C74" w:rsidRDefault="00D00234">
      <w:pPr>
        <w:ind w:left="-15" w:right="0"/>
      </w:pPr>
      <w:r>
        <w:t>2.3</w:t>
      </w:r>
      <w:r w:rsidR="00563405">
        <w:rPr>
          <w:lang w:val="uk-UA"/>
        </w:rPr>
        <w:t>1</w:t>
      </w:r>
      <w:r>
        <w:t xml:space="preserve">. Видача документiв про ocвітy здiйснюється вiдповiдно до Закону України «Про повну загальну середню освіту». </w:t>
      </w:r>
    </w:p>
    <w:p w:rsidR="00137C74" w:rsidRDefault="00D00234">
      <w:pPr>
        <w:ind w:left="-15" w:right="0"/>
      </w:pPr>
      <w:r>
        <w:t xml:space="preserve">2.32. Пiсля завершення навчання за освітньою програмою відповідного рівня повної загальної середньої освiти незалежно вiд форми її здобуття та на пiдставi вiдповiдного рівня результатiв рiчного оцiнювання i державної пiдсумкової атестацiї учнi отримують такi документи про ocвітy:  </w:t>
      </w:r>
    </w:p>
    <w:p w:rsidR="00137C74" w:rsidRDefault="00D00234">
      <w:pPr>
        <w:numPr>
          <w:ilvl w:val="0"/>
          <w:numId w:val="6"/>
        </w:numPr>
        <w:ind w:right="0" w:hanging="163"/>
      </w:pPr>
      <w:r>
        <w:t xml:space="preserve">свiдоцтво про початкову ocвітy; </w:t>
      </w:r>
    </w:p>
    <w:p w:rsidR="00137C74" w:rsidRDefault="00D00234">
      <w:pPr>
        <w:numPr>
          <w:ilvl w:val="0"/>
          <w:numId w:val="6"/>
        </w:numPr>
        <w:ind w:right="0" w:hanging="163"/>
      </w:pPr>
      <w:r>
        <w:t xml:space="preserve">свiдоцтво про базову середню oсвітy;  </w:t>
      </w:r>
    </w:p>
    <w:p w:rsidR="00137C74" w:rsidRDefault="00D00234">
      <w:pPr>
        <w:numPr>
          <w:ilvl w:val="0"/>
          <w:numId w:val="6"/>
        </w:numPr>
        <w:ind w:right="0" w:hanging="163"/>
      </w:pPr>
      <w:r>
        <w:t xml:space="preserve">свiдоцтво про повну загальну середню ocвітy.  </w:t>
      </w:r>
    </w:p>
    <w:p w:rsidR="00137C74" w:rsidRDefault="00874828">
      <w:pPr>
        <w:ind w:left="-15" w:right="0"/>
      </w:pPr>
      <w:r>
        <w:t xml:space="preserve">У </w:t>
      </w:r>
      <w:r w:rsidR="00D00234">
        <w:t>документах про oc</w:t>
      </w:r>
      <w:proofErr w:type="gramStart"/>
      <w:r w:rsidR="00D00234">
        <w:t>в</w:t>
      </w:r>
      <w:proofErr w:type="gramEnd"/>
      <w:r w:rsidR="00D00234">
        <w:t xml:space="preserve">ітyрезультати пiдсумкового оцiнювання визначаються за системою оцiнювання, визначеною законодавством.  </w:t>
      </w:r>
    </w:p>
    <w:p w:rsidR="00137C74" w:rsidRDefault="00D00234">
      <w:pPr>
        <w:spacing w:after="56" w:line="259" w:lineRule="auto"/>
        <w:ind w:left="427" w:right="0" w:firstLine="0"/>
        <w:jc w:val="left"/>
      </w:pPr>
      <w:r>
        <w:rPr>
          <w:b/>
        </w:rPr>
        <w:t xml:space="preserve"> </w:t>
      </w:r>
    </w:p>
    <w:p w:rsidR="00137C74" w:rsidRDefault="00D00234">
      <w:pPr>
        <w:pStyle w:val="1"/>
        <w:spacing w:after="47"/>
        <w:ind w:right="3"/>
      </w:pPr>
      <w:r>
        <w:t xml:space="preserve">3. Учасники освітнього процесу </w:t>
      </w:r>
    </w:p>
    <w:p w:rsidR="00137C74" w:rsidRDefault="00D00234">
      <w:pPr>
        <w:ind w:left="852" w:right="0" w:firstLine="0"/>
      </w:pPr>
      <w:r>
        <w:t xml:space="preserve">3.1. Учасниками освітнього процесу в Ліцеї є: </w:t>
      </w:r>
    </w:p>
    <w:p w:rsidR="00137C74" w:rsidRDefault="00D00234">
      <w:pPr>
        <w:numPr>
          <w:ilvl w:val="0"/>
          <w:numId w:val="7"/>
        </w:numPr>
        <w:ind w:right="0" w:firstLine="421"/>
      </w:pPr>
      <w:r>
        <w:t xml:space="preserve">здобувачі освіти (учні); </w:t>
      </w:r>
    </w:p>
    <w:p w:rsidR="00137C74" w:rsidRDefault="00D00234">
      <w:pPr>
        <w:numPr>
          <w:ilvl w:val="0"/>
          <w:numId w:val="7"/>
        </w:numPr>
        <w:ind w:right="0" w:firstLine="421"/>
      </w:pPr>
      <w:r>
        <w:t xml:space="preserve">педагогічні працівники, практичний психолог, </w:t>
      </w:r>
      <w:proofErr w:type="gramStart"/>
      <w:r>
        <w:t>соц</w:t>
      </w:r>
      <w:proofErr w:type="gramEnd"/>
      <w:r>
        <w:t xml:space="preserve">іальний педагог, бібліотекар; </w:t>
      </w:r>
    </w:p>
    <w:p w:rsidR="00874828" w:rsidRPr="00874828" w:rsidRDefault="00D00234">
      <w:pPr>
        <w:numPr>
          <w:ilvl w:val="0"/>
          <w:numId w:val="7"/>
        </w:numPr>
        <w:ind w:right="0" w:firstLine="421"/>
      </w:pPr>
      <w:r>
        <w:t xml:space="preserve">батьки здобувачів освіти або особи, які їх замінюють; </w:t>
      </w:r>
    </w:p>
    <w:p w:rsidR="00137C74" w:rsidRDefault="00D00234">
      <w:pPr>
        <w:numPr>
          <w:ilvl w:val="0"/>
          <w:numId w:val="7"/>
        </w:numPr>
        <w:ind w:right="0" w:firstLine="421"/>
      </w:pPr>
      <w:r>
        <w:t xml:space="preserve"> інші працівники Ліцею. </w:t>
      </w:r>
    </w:p>
    <w:p w:rsidR="00137C74" w:rsidRDefault="00D00234" w:rsidP="00874828">
      <w:pPr>
        <w:numPr>
          <w:ilvl w:val="1"/>
          <w:numId w:val="8"/>
        </w:numPr>
        <w:ind w:left="0" w:right="0"/>
      </w:pPr>
      <w:r>
        <w:t xml:space="preserve">Залучення будь-яких інших осіб до участі в освітньому процесі (проведення навчальних занять, лекцiй, тренiнгiв, ceмінарів, майстер-класiв, конкypciв, оцiнювання результатiв навчання тощо) здiйснюється за рiшенням керiвника Лiцею. Вiдповiдальнiсть за змiст </w:t>
      </w:r>
      <w:proofErr w:type="gramStart"/>
      <w:r>
        <w:t>таких</w:t>
      </w:r>
      <w:proofErr w:type="gramEnd"/>
      <w:r>
        <w:t xml:space="preserve"> заходiв несе керiвник закладу освiти.  </w:t>
      </w:r>
    </w:p>
    <w:p w:rsidR="00137C74" w:rsidRDefault="00D00234" w:rsidP="00874828">
      <w:pPr>
        <w:numPr>
          <w:ilvl w:val="1"/>
          <w:numId w:val="8"/>
        </w:numPr>
        <w:ind w:left="0" w:right="0"/>
      </w:pPr>
      <w:r>
        <w:t xml:space="preserve">Не можуть працювати в Лiцеї або залyчатися до yчacтi в ocвітньому процесi (проведення навчальних занять, лекцiй, тренiнгiв, cемінарів, майстеркласiв, конкурсів, оцiнювання результатiв навчання тощо) особи, якi </w:t>
      </w:r>
      <w:r>
        <w:lastRenderedPageBreak/>
        <w:t xml:space="preserve">вчинили злочин проти статевої свободи чи статевої недоторканостi дитини або у присутностi дитини чи з використанням дитини.  </w:t>
      </w:r>
    </w:p>
    <w:p w:rsidR="00137C74" w:rsidRDefault="00D00234">
      <w:pPr>
        <w:pStyle w:val="2"/>
        <w:ind w:left="847" w:right="0"/>
      </w:pPr>
      <w:r>
        <w:t xml:space="preserve">3.4. Здобувачі освіти (учні) в Ліцеї  </w:t>
      </w:r>
    </w:p>
    <w:p w:rsidR="00137C74" w:rsidRDefault="00D00234">
      <w:pPr>
        <w:ind w:left="-15" w:right="0"/>
      </w:pPr>
      <w:r>
        <w:t xml:space="preserve">3.4.1. Права та обов'язки здобувачiв освiти Лiцею визначаються Законами України «Про освіту», «Про повну загальну середню освіту» та іншими законодавчими актами, цим Статутом, Правилами внутрішнього розпорядку закладу освіти. </w:t>
      </w:r>
    </w:p>
    <w:p w:rsidR="00137C74" w:rsidRDefault="00D00234">
      <w:pPr>
        <w:ind w:left="852" w:right="0" w:firstLine="0"/>
      </w:pPr>
      <w:r>
        <w:t xml:space="preserve">3.4.2. Здобувачі освіти мають такі права: </w:t>
      </w:r>
    </w:p>
    <w:p w:rsidR="00137C74" w:rsidRDefault="00D00234">
      <w:pPr>
        <w:numPr>
          <w:ilvl w:val="0"/>
          <w:numId w:val="9"/>
        </w:numPr>
        <w:ind w:right="0"/>
      </w:pPr>
      <w:r>
        <w:t xml:space="preserve">навчання впродовж життя та академічну мобільність; </w:t>
      </w:r>
    </w:p>
    <w:p w:rsidR="00137C74" w:rsidRDefault="00D00234">
      <w:pPr>
        <w:numPr>
          <w:ilvl w:val="0"/>
          <w:numId w:val="9"/>
        </w:numPr>
        <w:ind w:right="0"/>
      </w:pPr>
      <w:r>
        <w:t xml:space="preserve">індивідуальну освітню траєкторію, що реалізується, зокрема, через вільний вибір видів, форм і темпу здобуття освіти, закладу освіти й запропонованих ними освітніх програм, навчальних дисциплін та рівня їх складності, методів і засобів навчання; </w:t>
      </w:r>
    </w:p>
    <w:p w:rsidR="00137C74" w:rsidRDefault="00D00234">
      <w:pPr>
        <w:numPr>
          <w:ilvl w:val="0"/>
          <w:numId w:val="9"/>
        </w:numPr>
        <w:ind w:right="0"/>
      </w:pPr>
      <w:r>
        <w:t xml:space="preserve">якісні освітні послуги; </w:t>
      </w:r>
    </w:p>
    <w:p w:rsidR="00137C74" w:rsidRDefault="00D00234">
      <w:pPr>
        <w:numPr>
          <w:ilvl w:val="0"/>
          <w:numId w:val="9"/>
        </w:numPr>
        <w:ind w:right="0"/>
      </w:pPr>
      <w:r>
        <w:t xml:space="preserve">справедливе та об’єктивне оцінювання результатів навчання; </w:t>
      </w:r>
    </w:p>
    <w:p w:rsidR="00137C74" w:rsidRDefault="00D00234">
      <w:pPr>
        <w:numPr>
          <w:ilvl w:val="0"/>
          <w:numId w:val="9"/>
        </w:numPr>
        <w:ind w:right="0"/>
      </w:pPr>
      <w:r>
        <w:t xml:space="preserve">свободу творчої, спортивної, оздоровчої, культурної, просвітницької, наукової й науково-технічної діяльності тощо; </w:t>
      </w:r>
    </w:p>
    <w:p w:rsidR="00137C74" w:rsidRDefault="00D00234">
      <w:pPr>
        <w:numPr>
          <w:ilvl w:val="0"/>
          <w:numId w:val="9"/>
        </w:numPr>
        <w:ind w:right="0"/>
      </w:pPr>
      <w:r>
        <w:t xml:space="preserve">безпечні та нешкідливі умови навчання; </w:t>
      </w:r>
    </w:p>
    <w:p w:rsidR="00137C74" w:rsidRDefault="00D00234">
      <w:pPr>
        <w:numPr>
          <w:ilvl w:val="0"/>
          <w:numId w:val="9"/>
        </w:numPr>
        <w:ind w:right="0"/>
      </w:pPr>
      <w:r>
        <w:t xml:space="preserve">повагу людської гідності; </w:t>
      </w:r>
    </w:p>
    <w:p w:rsidR="00137C74" w:rsidRDefault="00D00234">
      <w:pPr>
        <w:numPr>
          <w:ilvl w:val="0"/>
          <w:numId w:val="9"/>
        </w:numPr>
        <w:ind w:right="0"/>
      </w:pPr>
      <w:r>
        <w:t xml:space="preserve">захист під час освітнього процесу від приниження честі й гідності, будьяких форм насильства й експлуатації, дискримінації за будь-якою ознакою, пропаганди та агітації, що завдають шкоди здоров’ю здобувача освіти; </w:t>
      </w:r>
    </w:p>
    <w:p w:rsidR="00137C74" w:rsidRDefault="00D00234">
      <w:pPr>
        <w:numPr>
          <w:ilvl w:val="0"/>
          <w:numId w:val="9"/>
        </w:numPr>
        <w:ind w:right="0"/>
      </w:pPr>
      <w:r>
        <w:t xml:space="preserve">користування бібліотекою, навчальною, науковою, виробничою, культурною, спортивною, побутовою, оздоровчою інфраструктурою Ліцею та послугами його структурних </w:t>
      </w:r>
      <w:proofErr w:type="gramStart"/>
      <w:r>
        <w:t>п</w:t>
      </w:r>
      <w:proofErr w:type="gramEnd"/>
      <w:r>
        <w:t xml:space="preserve">ідрозділів у порядку, встановленому закладом освіти відповідно до спеціальних законів; </w:t>
      </w:r>
    </w:p>
    <w:p w:rsidR="00137C74" w:rsidRDefault="00D00234">
      <w:pPr>
        <w:numPr>
          <w:ilvl w:val="0"/>
          <w:numId w:val="9"/>
        </w:numPr>
        <w:ind w:right="0"/>
      </w:pPr>
      <w:r>
        <w:t xml:space="preserve">доступ до інформаційних ресурсів і комунікацій, що використовуються в освітньому процесі та науковій діяльності; </w:t>
      </w:r>
    </w:p>
    <w:p w:rsidR="00137C74" w:rsidRDefault="00D00234">
      <w:pPr>
        <w:numPr>
          <w:ilvl w:val="0"/>
          <w:numId w:val="9"/>
        </w:numPr>
        <w:ind w:right="0"/>
      </w:pPr>
      <w:r>
        <w:t xml:space="preserve">особисту або через своїх законних представників участь у громадському самоврядуванні та управлінні закладом освіти; </w:t>
      </w:r>
    </w:p>
    <w:p w:rsidR="00137C74" w:rsidRDefault="00D00234">
      <w:pPr>
        <w:numPr>
          <w:ilvl w:val="0"/>
          <w:numId w:val="9"/>
        </w:numPr>
        <w:ind w:right="0"/>
      </w:pPr>
      <w:r>
        <w:t xml:space="preserve">інші необхідні умови для здобуття освіти, у тому числі для осіб з особливими освітніми потребами та із соціально незахищених верств населення; - участь у різних видах навчальної, науково-практичної діяльності, конференціях, олімпіадах, виставках, конкурсах тощо; </w:t>
      </w:r>
    </w:p>
    <w:p w:rsidR="00137C74" w:rsidRDefault="00D00234">
      <w:pPr>
        <w:numPr>
          <w:ilvl w:val="0"/>
          <w:numId w:val="9"/>
        </w:numPr>
        <w:ind w:right="0"/>
      </w:pPr>
      <w:r>
        <w:t xml:space="preserve">отримання додаткових освітніх послуг; </w:t>
      </w:r>
    </w:p>
    <w:p w:rsidR="00137C74" w:rsidRDefault="00D00234">
      <w:pPr>
        <w:numPr>
          <w:ilvl w:val="0"/>
          <w:numId w:val="9"/>
        </w:numPr>
        <w:ind w:right="0"/>
      </w:pPr>
      <w:r>
        <w:t xml:space="preserve">перегляд результатів оцінювання навчальних досягнень з усіх предметів інваріантної та варіативної частин. </w:t>
      </w:r>
    </w:p>
    <w:p w:rsidR="00137C74" w:rsidRDefault="00D00234">
      <w:pPr>
        <w:ind w:left="852" w:right="0" w:firstLine="0"/>
      </w:pPr>
      <w:r>
        <w:t xml:space="preserve">3.4.3. Здобувачi освiти зобов'язанi:  </w:t>
      </w:r>
    </w:p>
    <w:p w:rsidR="00137C74" w:rsidRDefault="00D00234">
      <w:pPr>
        <w:numPr>
          <w:ilvl w:val="0"/>
          <w:numId w:val="9"/>
        </w:numPr>
        <w:ind w:right="0"/>
      </w:pPr>
      <w:r>
        <w:lastRenderedPageBreak/>
        <w:t xml:space="preserve">виконувати вимоги освітньої програми (iндивiдуального навчального плaнy за його наявностi), дотримуючись принципу академiчної доброчесностi, та досягти результатiв навчання, передбачених стандартом освiти для вiдповiдного рiвня освiти;  </w:t>
      </w:r>
    </w:p>
    <w:p w:rsidR="00137C74" w:rsidRDefault="00D00234">
      <w:pPr>
        <w:numPr>
          <w:ilvl w:val="0"/>
          <w:numId w:val="9"/>
        </w:numPr>
        <w:ind w:right="0"/>
      </w:pPr>
      <w:r>
        <w:t xml:space="preserve">бережливо ставитися до державного, громадського та особистого майна; </w:t>
      </w:r>
    </w:p>
    <w:p w:rsidR="00137C74" w:rsidRDefault="00D00234">
      <w:pPr>
        <w:numPr>
          <w:ilvl w:val="0"/>
          <w:numId w:val="9"/>
        </w:numPr>
        <w:ind w:right="0"/>
      </w:pPr>
      <w:r>
        <w:t xml:space="preserve">дотримуватися ділового стилю в зовнішньому вигляді; </w:t>
      </w:r>
    </w:p>
    <w:p w:rsidR="00137C74" w:rsidRDefault="00D00234">
      <w:pPr>
        <w:numPr>
          <w:ilvl w:val="0"/>
          <w:numId w:val="9"/>
        </w:numPr>
        <w:ind w:right="0"/>
      </w:pPr>
      <w:r>
        <w:t xml:space="preserve">поважати гiднiсть, права, свободи та законнi iнтереси вcix учасникiв освiтнього процесу, дотримуватися етичних норм;  </w:t>
      </w:r>
    </w:p>
    <w:p w:rsidR="00137C74" w:rsidRDefault="00D00234">
      <w:pPr>
        <w:numPr>
          <w:ilvl w:val="0"/>
          <w:numId w:val="9"/>
        </w:numPr>
        <w:ind w:right="0"/>
      </w:pPr>
      <w:r>
        <w:t xml:space="preserve">вiдповiдально та дбайливо ставитися до власного здоров'я, здоров'я оточуючих, довкілля; </w:t>
      </w:r>
    </w:p>
    <w:p w:rsidR="00137C74" w:rsidRDefault="00D00234">
      <w:pPr>
        <w:numPr>
          <w:ilvl w:val="0"/>
          <w:numId w:val="9"/>
        </w:numPr>
        <w:ind w:right="0"/>
      </w:pPr>
      <w:r>
        <w:t>дотримуватися вимог Статуту, Правил внутрішнього розпорядку закладу освiти, а також умов договору про надання oc</w:t>
      </w:r>
      <w:proofErr w:type="gramStart"/>
      <w:r>
        <w:t>в</w:t>
      </w:r>
      <w:proofErr w:type="gramEnd"/>
      <w:r>
        <w:t xml:space="preserve">ітнix послуг (за його наявностi).  </w:t>
      </w:r>
    </w:p>
    <w:p w:rsidR="00137C74" w:rsidRDefault="00D00234">
      <w:pPr>
        <w:ind w:left="-15" w:right="0"/>
      </w:pPr>
      <w:r>
        <w:t xml:space="preserve">Здобувачi освiти маютъ також iншi права та обов'язки, передбаченi законодавством та установчими документами Лiцею. </w:t>
      </w:r>
    </w:p>
    <w:p w:rsidR="00137C74" w:rsidRDefault="00D00234">
      <w:pPr>
        <w:ind w:left="-15" w:right="0"/>
      </w:pPr>
      <w:r>
        <w:t xml:space="preserve">Залучення здобувачiв освiти пiд час освiтнього процесу до виконання робiт чи до участi в заходах, не пов'язаних з реалiзацiєю ocвітньої програми, забороняється, крім випадкiв, передбачених рiшенням Кабiнету Miністрів України.  </w:t>
      </w:r>
    </w:p>
    <w:p w:rsidR="00137C74" w:rsidRDefault="00D00234">
      <w:pPr>
        <w:ind w:left="-15" w:right="0"/>
      </w:pPr>
      <w:r>
        <w:t xml:space="preserve">3.4.4. Здобувачi освiти залучаються за їx згодою та згодою батькiв або осiб, якi їх замiнюють, до самообслуговування, рiзних видiв суспiльно корисної працi вiдповiдно до цього Статуту i Правил внутрiшнього розпорядку з урахуванням вікy, cтатi, фiзичних можливостей.  </w:t>
      </w:r>
    </w:p>
    <w:p w:rsidR="00137C74" w:rsidRDefault="00D00234">
      <w:pPr>
        <w:ind w:left="-15" w:right="0"/>
      </w:pPr>
      <w:r>
        <w:t>3.4.5. За невиконання учасниками осв</w:t>
      </w:r>
      <w:proofErr w:type="gramStart"/>
      <w:r>
        <w:t>i</w:t>
      </w:r>
      <w:proofErr w:type="gramEnd"/>
      <w:r>
        <w:t xml:space="preserve">тнього процесу своїх обов'язкiв, порушення цього Статуту, Правил внутрiшнього розпорядку, порушення академiчної доброчесностi на них можуть накладатися стягнення вiдповiдно до законодавства. </w:t>
      </w:r>
    </w:p>
    <w:p w:rsidR="00137C74" w:rsidRDefault="00D00234">
      <w:pPr>
        <w:pStyle w:val="2"/>
        <w:ind w:left="847" w:right="0"/>
      </w:pPr>
      <w:r>
        <w:t>3.5. Педагогiчнi працiвники</w:t>
      </w:r>
      <w:r>
        <w:rPr>
          <w:b w:val="0"/>
        </w:rPr>
        <w:t xml:space="preserve"> </w:t>
      </w:r>
    </w:p>
    <w:p w:rsidR="00137C74" w:rsidRDefault="00D00234">
      <w:pPr>
        <w:ind w:left="-15" w:right="0"/>
      </w:pPr>
      <w:r>
        <w:t xml:space="preserve">3.5.1. Педагогiчним працiвником може бути особа з високими моральними якостями, яка має вiдповiдну педагогiчну ocвiтy та/або професiйну квалiфiкацiю педагогiчного працiвника, належний piвень професiйної пiдготовки, забезпечує результативнiсть та якiстъ своєї роботи, фiзичний та психiчний стан здоров'я якої дає змоry виконувати професiйнi обов'язки в закладах повної загальної середньої освіти.  </w:t>
      </w:r>
    </w:p>
    <w:p w:rsidR="00137C74" w:rsidRDefault="00D00234">
      <w:pPr>
        <w:ind w:left="-15" w:right="0"/>
      </w:pPr>
      <w:r>
        <w:t xml:space="preserve">3.5.2. Права та обов'язки педагогiчних працiвникiв Лiцею визначаються Законами України «Про освіту», «Про повну загальну середню освіту» та iншими законодавчими актами, цим Статутом, Правилами внутрiшнього розпорядку закладу освiти.  </w:t>
      </w:r>
    </w:p>
    <w:p w:rsidR="00137C74" w:rsidRDefault="00D00234">
      <w:pPr>
        <w:ind w:left="-15" w:right="0"/>
      </w:pPr>
      <w:r>
        <w:lastRenderedPageBreak/>
        <w:t xml:space="preserve">3.5.3. Особи, якi не мають досвiду педагогiчної дiяльностi та приймаються </w:t>
      </w:r>
      <w:proofErr w:type="gramStart"/>
      <w:r>
        <w:t>на</w:t>
      </w:r>
      <w:proofErr w:type="gramEnd"/>
      <w:r>
        <w:t xml:space="preserve"> посаду педагогiчного працiвника, протягом першого року роботи повиннi пройти педагогiчну iнтернатуру. Положення про педагогiчну iнтернанатуру затверджується центральним органом виконавчої влади у сферi освiти i науки.  </w:t>
      </w:r>
    </w:p>
    <w:p w:rsidR="00137C74" w:rsidRDefault="00D00234">
      <w:pPr>
        <w:ind w:left="852" w:right="0" w:firstLine="0"/>
      </w:pPr>
      <w:r>
        <w:t xml:space="preserve">3.5.4. Педагогiчнi працiвники мають такi права: </w:t>
      </w:r>
    </w:p>
    <w:p w:rsidR="00137C74" w:rsidRDefault="00D00234">
      <w:pPr>
        <w:numPr>
          <w:ilvl w:val="0"/>
          <w:numId w:val="10"/>
        </w:numPr>
        <w:ind w:right="0"/>
      </w:pPr>
      <w:r>
        <w:t xml:space="preserve">академічну свободу, включаючи свободу викладання, свободу від втручання в педагогiчну, науково-педагогiчну та наукову дiялънiсть, вiльний вибір форм, методiв i засобiв навчання, що вiдповiдаютъ освiтнiй програмi;  </w:t>
      </w:r>
    </w:p>
    <w:p w:rsidR="00137C74" w:rsidRDefault="00D00234">
      <w:pPr>
        <w:numPr>
          <w:ilvl w:val="0"/>
          <w:numId w:val="10"/>
        </w:numPr>
        <w:ind w:right="0"/>
      </w:pPr>
      <w:r>
        <w:t xml:space="preserve">педагогiчну iнiцiативу;  </w:t>
      </w:r>
    </w:p>
    <w:p w:rsidR="00137C74" w:rsidRDefault="00D00234">
      <w:pPr>
        <w:numPr>
          <w:ilvl w:val="0"/>
          <w:numId w:val="10"/>
        </w:numPr>
        <w:spacing w:after="5"/>
        <w:ind w:right="0"/>
      </w:pPr>
      <w:r>
        <w:t xml:space="preserve">розроблення та впровадження авторських навчальних програм, проєктів, ocвітніх методик i технологiй, методiв i засобiв, насамперед методик компетентнісного навчання; </w:t>
      </w:r>
    </w:p>
    <w:p w:rsidR="00137C74" w:rsidRDefault="00D00234" w:rsidP="00586B07">
      <w:pPr>
        <w:numPr>
          <w:ilvl w:val="0"/>
          <w:numId w:val="10"/>
        </w:numPr>
        <w:ind w:right="0"/>
      </w:pPr>
      <w:r>
        <w:t>користування бібліотекою, навчальною, науковою, виробничою, культурною, спортивною, побутовою, оздоровчою інфраструктурою закладу освіти</w:t>
      </w:r>
      <w:r w:rsidR="00586B07">
        <w:rPr>
          <w:lang w:val="uk-UA"/>
        </w:rPr>
        <w:t>;</w:t>
      </w:r>
      <w:r>
        <w:t xml:space="preserve"> </w:t>
      </w:r>
    </w:p>
    <w:p w:rsidR="00137C74" w:rsidRDefault="00D00234">
      <w:pPr>
        <w:numPr>
          <w:ilvl w:val="0"/>
          <w:numId w:val="10"/>
        </w:numPr>
        <w:ind w:right="0"/>
      </w:pPr>
      <w:r>
        <w:t xml:space="preserve">проходження щорічного безоплатного медичного обстеження; </w:t>
      </w:r>
    </w:p>
    <w:p w:rsidR="00137C74" w:rsidRDefault="00D00234">
      <w:pPr>
        <w:numPr>
          <w:ilvl w:val="0"/>
          <w:numId w:val="10"/>
        </w:numPr>
        <w:ind w:right="0"/>
      </w:pPr>
      <w:r>
        <w:t xml:space="preserve">підвищення кваліфікації, перепідготовки; </w:t>
      </w:r>
    </w:p>
    <w:p w:rsidR="00137C74" w:rsidRDefault="00D00234">
      <w:pPr>
        <w:numPr>
          <w:ilvl w:val="0"/>
          <w:numId w:val="10"/>
        </w:numPr>
        <w:ind w:right="0"/>
      </w:pPr>
      <w:r>
        <w:t xml:space="preserve">проходження сертифiкацiї на добровiльних засадах;  </w:t>
      </w:r>
    </w:p>
    <w:p w:rsidR="00137C74" w:rsidRDefault="00D00234">
      <w:pPr>
        <w:numPr>
          <w:ilvl w:val="0"/>
          <w:numId w:val="10"/>
        </w:numPr>
        <w:ind w:right="0"/>
      </w:pPr>
      <w:r>
        <w:t xml:space="preserve">вiльний вибiр ocвітнix програм, форм навчання, закладiв освiти, установ i органiзацiй, iнших суб'єктiв ocвітньої дiялъностi, що здiйснюють пiдвищення квалiфiкацiї та перепiдготовку педагогiчних працiвникiв;  </w:t>
      </w:r>
    </w:p>
    <w:p w:rsidR="00137C74" w:rsidRDefault="00D00234">
      <w:pPr>
        <w:numPr>
          <w:ilvl w:val="0"/>
          <w:numId w:val="10"/>
        </w:numPr>
        <w:ind w:right="0"/>
      </w:pPr>
      <w:r>
        <w:t xml:space="preserve">доступ до iнформацiйних pecypciв i комунiкацiй, що використовуються в освітньому процесі та науковій діяльності; </w:t>
      </w:r>
    </w:p>
    <w:p w:rsidR="00137C74" w:rsidRDefault="00D00234">
      <w:pPr>
        <w:numPr>
          <w:ilvl w:val="0"/>
          <w:numId w:val="10"/>
        </w:numPr>
        <w:ind w:right="0"/>
      </w:pPr>
      <w:r>
        <w:t xml:space="preserve">відзначення успіхів у своїй професійній діяльності; </w:t>
      </w:r>
    </w:p>
    <w:p w:rsidR="00137C74" w:rsidRDefault="00D00234">
      <w:pPr>
        <w:numPr>
          <w:ilvl w:val="0"/>
          <w:numId w:val="10"/>
        </w:numPr>
        <w:ind w:right="0"/>
      </w:pPr>
      <w:r>
        <w:t xml:space="preserve">справедливе та об'єктивне оцінювання своєї професійної діяльності; </w:t>
      </w:r>
    </w:p>
    <w:p w:rsidR="00137C74" w:rsidRDefault="00D00234">
      <w:pPr>
        <w:numPr>
          <w:ilvl w:val="0"/>
          <w:numId w:val="10"/>
        </w:numPr>
        <w:ind w:right="0"/>
      </w:pPr>
      <w:r>
        <w:t xml:space="preserve">захист професійної честі та гідності; </w:t>
      </w:r>
    </w:p>
    <w:p w:rsidR="00137C74" w:rsidRDefault="00D00234">
      <w:pPr>
        <w:numPr>
          <w:ilvl w:val="0"/>
          <w:numId w:val="10"/>
        </w:numPr>
        <w:ind w:right="0"/>
      </w:pPr>
      <w:r>
        <w:t xml:space="preserve">індивідуальну освітню (наукову, творчу, мистецьку та іншу) діяльність за межами закладу освіти; </w:t>
      </w:r>
    </w:p>
    <w:p w:rsidR="00137C74" w:rsidRDefault="00D00234">
      <w:pPr>
        <w:numPr>
          <w:ilvl w:val="0"/>
          <w:numId w:val="10"/>
        </w:numPr>
        <w:ind w:right="0"/>
      </w:pPr>
      <w:r>
        <w:t xml:space="preserve">безпечні й нешкідливі умови праці; </w:t>
      </w:r>
    </w:p>
    <w:p w:rsidR="00137C74" w:rsidRDefault="00D00234">
      <w:pPr>
        <w:numPr>
          <w:ilvl w:val="0"/>
          <w:numId w:val="10"/>
        </w:numPr>
        <w:ind w:right="0"/>
      </w:pPr>
      <w:r>
        <w:t xml:space="preserve">участь у громадському самоврядуванні закладу освіти; </w:t>
      </w:r>
    </w:p>
    <w:p w:rsidR="00137C74" w:rsidRDefault="00D00234">
      <w:pPr>
        <w:numPr>
          <w:ilvl w:val="0"/>
          <w:numId w:val="10"/>
        </w:numPr>
        <w:ind w:right="0"/>
      </w:pPr>
      <w:r>
        <w:t xml:space="preserve">участь у роботі колегіальних органів управління закладу освіти; </w:t>
      </w:r>
    </w:p>
    <w:p w:rsidR="00137C74" w:rsidRDefault="00D00234">
      <w:pPr>
        <w:numPr>
          <w:ilvl w:val="0"/>
          <w:numId w:val="10"/>
        </w:numPr>
        <w:ind w:right="0"/>
      </w:pPr>
      <w:r>
        <w:t xml:space="preserve">проходження атестації для здобуття відповідної кваліфікаційної категорії та отримання її у разі успішного проходження атестації; </w:t>
      </w:r>
    </w:p>
    <w:p w:rsidR="00137C74" w:rsidRDefault="00D00234">
      <w:pPr>
        <w:numPr>
          <w:ilvl w:val="0"/>
          <w:numId w:val="10"/>
        </w:numPr>
        <w:ind w:right="0"/>
      </w:pPr>
      <w:r>
        <w:t xml:space="preserve">об'єднання у професійні спілки та право бути членами інших об'єднань громадян, діяльність яких не заборонена законодавством; </w:t>
      </w:r>
    </w:p>
    <w:p w:rsidR="00137C74" w:rsidRDefault="00D00234">
      <w:pPr>
        <w:numPr>
          <w:ilvl w:val="0"/>
          <w:numId w:val="10"/>
        </w:numPr>
        <w:ind w:right="0"/>
      </w:pPr>
      <w:r>
        <w:t xml:space="preserve">порушення питання захисту прав, професійної та людської честі й гідності. </w:t>
      </w:r>
    </w:p>
    <w:p w:rsidR="00137C74" w:rsidRDefault="00D00234">
      <w:pPr>
        <w:ind w:left="852" w:right="0" w:firstLine="0"/>
      </w:pPr>
      <w:r>
        <w:lastRenderedPageBreak/>
        <w:t xml:space="preserve">3.5.5. Педагогiчнi працiвники Ліцею зобов'язані: </w:t>
      </w:r>
    </w:p>
    <w:p w:rsidR="00137C74" w:rsidRDefault="00D00234">
      <w:pPr>
        <w:numPr>
          <w:ilvl w:val="0"/>
          <w:numId w:val="10"/>
        </w:numPr>
        <w:ind w:right="0"/>
      </w:pPr>
      <w:r>
        <w:t xml:space="preserve">постійно підвищувати свій професійний і загальнокультурний рівні та педагогічну майстерність; </w:t>
      </w:r>
    </w:p>
    <w:p w:rsidR="00137C74" w:rsidRDefault="00D00234">
      <w:pPr>
        <w:numPr>
          <w:ilvl w:val="0"/>
          <w:numId w:val="10"/>
        </w:numPr>
        <w:ind w:right="0"/>
      </w:pPr>
      <w:r>
        <w:t xml:space="preserve">виконувати освітню програму для досягнення здобувачами освіти передбачених нею результатів навчання; </w:t>
      </w:r>
    </w:p>
    <w:p w:rsidR="00137C74" w:rsidRDefault="00D00234">
      <w:pPr>
        <w:numPr>
          <w:ilvl w:val="0"/>
          <w:numId w:val="10"/>
        </w:numPr>
        <w:ind w:right="0"/>
      </w:pPr>
      <w:r>
        <w:t xml:space="preserve">сприяти розвитку здібностей здобувачів освіти, формуванню навичок здорового способу життя, дбати про їхнє фiзичне й психiчне здоров'я; </w:t>
      </w:r>
    </w:p>
    <w:p w:rsidR="00137C74" w:rsidRDefault="00D00234">
      <w:pPr>
        <w:numPr>
          <w:ilvl w:val="0"/>
          <w:numId w:val="10"/>
        </w:numPr>
        <w:ind w:right="0"/>
      </w:pPr>
      <w:r>
        <w:t xml:space="preserve">дотримуватися академічної доброчесності та забезпечувати її дотримання здобувачами освiти в ocвiтньoмy процесi та науковiй дiяльностi; </w:t>
      </w:r>
    </w:p>
    <w:p w:rsidR="00137C74" w:rsidRDefault="00D00234">
      <w:pPr>
        <w:numPr>
          <w:ilvl w:val="0"/>
          <w:numId w:val="10"/>
        </w:numPr>
        <w:ind w:right="0"/>
      </w:pPr>
      <w:r>
        <w:t xml:space="preserve">дотримуватися педагогічної етики; </w:t>
      </w:r>
    </w:p>
    <w:p w:rsidR="00137C74" w:rsidRDefault="00D00234">
      <w:pPr>
        <w:numPr>
          <w:ilvl w:val="0"/>
          <w:numId w:val="10"/>
        </w:numPr>
        <w:ind w:right="0"/>
      </w:pPr>
      <w:r>
        <w:t xml:space="preserve">дотримуватися ділового стилю в зовнішньому вигляді; </w:t>
      </w:r>
    </w:p>
    <w:p w:rsidR="00137C74" w:rsidRDefault="00D00234">
      <w:pPr>
        <w:numPr>
          <w:ilvl w:val="0"/>
          <w:numId w:val="10"/>
        </w:numPr>
        <w:ind w:right="0"/>
      </w:pPr>
      <w:r>
        <w:t xml:space="preserve">поважати гідність, права, свободи й законні інтереси всіх учасників освітнього процесу; </w:t>
      </w:r>
    </w:p>
    <w:p w:rsidR="00137C74" w:rsidRDefault="00D00234">
      <w:pPr>
        <w:numPr>
          <w:ilvl w:val="0"/>
          <w:numId w:val="10"/>
        </w:numPr>
        <w:ind w:right="0"/>
      </w:pPr>
      <w:r>
        <w:t xml:space="preserve">настановами й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rsidR="00137C74" w:rsidRDefault="00D00234">
      <w:pPr>
        <w:numPr>
          <w:ilvl w:val="0"/>
          <w:numId w:val="10"/>
        </w:numPr>
        <w:spacing w:after="5"/>
        <w:ind w:right="0"/>
      </w:pPr>
      <w:r>
        <w:t xml:space="preserve">формувати </w:t>
      </w:r>
      <w:r>
        <w:tab/>
        <w:t>у здобувачів</w:t>
      </w:r>
      <w:r w:rsidR="00874828">
        <w:rPr>
          <w:lang w:val="uk-UA"/>
        </w:rPr>
        <w:t xml:space="preserve"> </w:t>
      </w:r>
      <w:r>
        <w:t xml:space="preserve">освіти усвідомлення необхідності додержуватися Конституції та законів України, захищати суверенітет і територіальну цілісність України; </w:t>
      </w:r>
    </w:p>
    <w:p w:rsidR="00137C74" w:rsidRDefault="00D00234">
      <w:pPr>
        <w:numPr>
          <w:ilvl w:val="0"/>
          <w:numId w:val="10"/>
        </w:numPr>
        <w:ind w:right="0"/>
      </w:pPr>
      <w:r>
        <w:t xml:space="preserve">виховувати у здобувачі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 </w:t>
      </w:r>
    </w:p>
    <w:p w:rsidR="00137C74" w:rsidRDefault="00D00234">
      <w:pPr>
        <w:numPr>
          <w:ilvl w:val="0"/>
          <w:numId w:val="10"/>
        </w:numPr>
        <w:ind w:right="0"/>
      </w:pPr>
      <w:r>
        <w:t xml:space="preserve">формувати у здобувачів освіти прагнення до взаєморозуміння, миру, злагоди між усіма народами, етнічними, національними, релігійними групами; </w:t>
      </w:r>
    </w:p>
    <w:p w:rsidR="00137C74" w:rsidRDefault="00D00234">
      <w:pPr>
        <w:numPr>
          <w:ilvl w:val="0"/>
          <w:numId w:val="10"/>
        </w:numPr>
        <w:ind w:right="0"/>
      </w:pPr>
      <w:r>
        <w:t xml:space="preserve">захищати здобувачів освіти під час освітнього процесу від будь-яких форм фiзичного та психiчного насильства, приниження честi та гiдностi, дискримiнацiї за будь-якою ознакою, пропаганди та агiтацiї, що завдають шкоди здоров'ю здобувача освiти, запобiгати вживанню ними та iншими особами на територiї закладiв освiти алкогольних напоїв, наркотичних засобiв, iншим шкiдливим звичкам; </w:t>
      </w:r>
    </w:p>
    <w:p w:rsidR="00137C74" w:rsidRDefault="00D00234">
      <w:pPr>
        <w:numPr>
          <w:ilvl w:val="0"/>
          <w:numId w:val="10"/>
        </w:numPr>
        <w:ind w:right="0"/>
      </w:pPr>
      <w:r>
        <w:t xml:space="preserve">додержуватись установчих документів та Правил внутрішнього розпрядку закладу освiти, виконувати свої посадовi обов'язки;  </w:t>
      </w:r>
    </w:p>
    <w:p w:rsidR="00137C74" w:rsidRDefault="00D00234">
      <w:pPr>
        <w:numPr>
          <w:ilvl w:val="0"/>
          <w:numId w:val="10"/>
        </w:numPr>
        <w:ind w:right="0"/>
      </w:pPr>
      <w:r>
        <w:t xml:space="preserve">брати участь у роботі педагогічної ради, засіданнях методичних комісій, нарадах, зборах; </w:t>
      </w:r>
    </w:p>
    <w:p w:rsidR="00137C74" w:rsidRDefault="00D00234">
      <w:pPr>
        <w:numPr>
          <w:ilvl w:val="0"/>
          <w:numId w:val="10"/>
        </w:numPr>
        <w:ind w:right="0"/>
      </w:pPr>
      <w:r>
        <w:t xml:space="preserve">виконувати накази i розпорядження керiвника закладу освiти;  </w:t>
      </w:r>
    </w:p>
    <w:p w:rsidR="00137C74" w:rsidRDefault="00D00234">
      <w:pPr>
        <w:numPr>
          <w:ilvl w:val="0"/>
          <w:numId w:val="10"/>
        </w:numPr>
        <w:ind w:right="0"/>
      </w:pPr>
      <w:r>
        <w:lastRenderedPageBreak/>
        <w:t xml:space="preserve">вести вiдповiдну документацiю (класні журнали, особові справи учнів, календарне, поурочне планування, плани виховної роботи, журнали гурткової роботи, факультативів та інші документи відповідно до інструкції з діловодства); - сприяти зростанню iмiджу закладу освiти; </w:t>
      </w:r>
    </w:p>
    <w:p w:rsidR="00137C74" w:rsidRDefault="00D00234">
      <w:pPr>
        <w:numPr>
          <w:ilvl w:val="0"/>
          <w:numId w:val="10"/>
        </w:numPr>
        <w:ind w:right="0"/>
      </w:pPr>
      <w:r>
        <w:t xml:space="preserve">утримувати навчальні примiщення вiдповiдно до вимог правил пожежної безпеки, охорони працi та безпеки життєдiяльностi, санiтарногiгiєнiчних вимог. </w:t>
      </w:r>
    </w:p>
    <w:p w:rsidR="00137C74" w:rsidRDefault="00D00234">
      <w:pPr>
        <w:ind w:left="-15" w:right="0"/>
      </w:pPr>
      <w:r>
        <w:t xml:space="preserve">3.5.6. До педагогiчної дiяльностi у закладi не допускаються особи, яким вона заборонена за медичними показаннями, за вироком суду. Перелiк медичних протипоказань щодо провадження педагогiчної дiяльностi встановлюється законодавством. </w:t>
      </w:r>
    </w:p>
    <w:p w:rsidR="00137C74" w:rsidRDefault="00D00234">
      <w:pPr>
        <w:ind w:left="-15" w:right="0"/>
      </w:pPr>
      <w:r>
        <w:t>3.5.7. Призначення на посаду, звiльнення з посади педагогiчних та iнших працiвникiв закладу освiти, iншi трудовi вiдносини ре</w:t>
      </w:r>
      <w:proofErr w:type="gramStart"/>
      <w:r>
        <w:t>ry</w:t>
      </w:r>
      <w:proofErr w:type="gramEnd"/>
      <w:r>
        <w:t xml:space="preserve">люютъся Кодексом законiв про працю України, Законами Укрїни «Про освіту», «Про повну загальну середню освіту» та iншими законодавчими актами.  </w:t>
      </w:r>
    </w:p>
    <w:p w:rsidR="00137C74" w:rsidRDefault="00D00234">
      <w:pPr>
        <w:ind w:left="-15" w:right="0"/>
      </w:pPr>
      <w:r>
        <w:t xml:space="preserve">3.5.8. З педагогiчними працiвниками, якi отримують пенсiю за віком, укладається строковий трудовий договiр терміном на один або три роки.  </w:t>
      </w:r>
    </w:p>
    <w:p w:rsidR="00137C74" w:rsidRDefault="00D00234">
      <w:pPr>
        <w:ind w:left="-15" w:right="0"/>
      </w:pPr>
      <w:r>
        <w:t xml:space="preserve">3.5.9. Педагогiчнi працiвники, якi систематично порушують цей Статут, Правила внутрiшнього розпорядку Лiцею, не виконують посадових обов'язкiв, умови трудового договору або за результатами атестацiї не вiдповiдають займанiй посадi, звiльняються з роботи згiдно iз законодавством.  </w:t>
      </w:r>
    </w:p>
    <w:p w:rsidR="00137C74" w:rsidRDefault="00D00234">
      <w:pPr>
        <w:ind w:left="-15" w:right="0"/>
      </w:pPr>
      <w:r>
        <w:t xml:space="preserve">3.5.10. Обсяг педагогiчного навантаження вчителiв визначається вiдповiдно до законодавства керiвником Лiцею.  </w:t>
      </w:r>
    </w:p>
    <w:p w:rsidR="00137C74" w:rsidRDefault="00D00234">
      <w:pPr>
        <w:ind w:left="-15" w:right="0"/>
      </w:pPr>
      <w:r>
        <w:t xml:space="preserve">Обсяг педагогiчного навантаження може бути менше тарифної ставки або посадового окладу лише за письмовою згодою педагогiчного працiвника. Перерозподiл педагогiчного навантаження протягом навчального року допускається лише в разi змiни кiлькостi годин для вивчення окремих предметiв, що передбачається робочим навчальним планом або за письмовою згодою педагогічного працівника з дотриманням вимог законодавства про працю. </w:t>
      </w:r>
    </w:p>
    <w:p w:rsidR="00137C74" w:rsidRDefault="00D00234">
      <w:pPr>
        <w:ind w:left="-15" w:right="0"/>
      </w:pPr>
      <w:r>
        <w:t xml:space="preserve">3.5.11. Керiвник Лiцею призначає класних керiвникiв, завiдуючих навчальними кабiнетами, майстернями, спортивними залами та обов'язки яких визначаються нормативно-правовими актами МОН України, Правилами внутрiшнього розпорядку та цим Статутом.  </w:t>
      </w:r>
    </w:p>
    <w:p w:rsidR="00137C74" w:rsidRDefault="00D00234">
      <w:pPr>
        <w:ind w:left="-15" w:right="0"/>
      </w:pPr>
      <w:r>
        <w:t xml:space="preserve">3.5.12. Не допускаєтъся вiдволiкання педагогiчних працiвникiв вiд виконання професiйних обов'язкiв кpiм випадкiв, передбачених законодавством. </w:t>
      </w:r>
    </w:p>
    <w:p w:rsidR="00137C74" w:rsidRDefault="00D00234">
      <w:pPr>
        <w:ind w:left="-15" w:right="0"/>
      </w:pPr>
      <w:r>
        <w:t xml:space="preserve">3.5.1З. Залучення педагогiчних працiвникiв до yчacтi </w:t>
      </w:r>
      <w:proofErr w:type="gramStart"/>
      <w:r>
        <w:t>у</w:t>
      </w:r>
      <w:proofErr w:type="gramEnd"/>
      <w:r>
        <w:t xml:space="preserve"> видах робiт, не передбачених освiтньою (освiтнiми) програмою (програмами) закладу, </w:t>
      </w:r>
      <w:r>
        <w:lastRenderedPageBreak/>
        <w:t xml:space="preserve">навчальними програмами та iншими документами, що регламентують діяльність закладу освiти, здiйснюється лише за їх згодою.  </w:t>
      </w:r>
    </w:p>
    <w:p w:rsidR="00137C74" w:rsidRDefault="00D00234">
      <w:pPr>
        <w:ind w:left="-15" w:right="0"/>
      </w:pPr>
      <w:r>
        <w:t>3.5.14. Педагог</w:t>
      </w:r>
      <w:proofErr w:type="gramStart"/>
      <w:r>
        <w:t>i</w:t>
      </w:r>
      <w:proofErr w:type="gramEnd"/>
      <w:r>
        <w:t xml:space="preserve">чнi працiвники Ліцею пiдлягають атестацiї вiдповiдно до порядку, встановленого МОН України.  </w:t>
      </w:r>
    </w:p>
    <w:p w:rsidR="00137C74" w:rsidRDefault="00D00234">
      <w:pPr>
        <w:ind w:left="-15" w:right="0"/>
      </w:pPr>
      <w:r>
        <w:t xml:space="preserve">За результатами атестацiї (сертифікації) визначається вiдповiднiстъ педагогiчного працiвника займанiй посадi, присвоюються квалiфiкацiйнi категорiї, педагогiчнi звання. Перелiк категорiй i педагогiчних звань педагогiчних працiвникiв визначається Кабiнетом Miнicтpiв України.  </w:t>
      </w:r>
    </w:p>
    <w:p w:rsidR="00137C74" w:rsidRDefault="00D00234">
      <w:pPr>
        <w:ind w:left="-15" w:right="0"/>
      </w:pPr>
      <w:r>
        <w:t xml:space="preserve">3.5.15. Робочий час педагогiчного працiвника включає час, необхідний для виконання ним навчальної, виховної, методичної, органiзацiйної роботи та iншої педагогiчної дiяльностi, передбаченої трудовим договором та/або посадовою інструкцією.  </w:t>
      </w:r>
    </w:p>
    <w:p w:rsidR="00137C74" w:rsidRDefault="00D00234">
      <w:pPr>
        <w:ind w:left="-15" w:right="0"/>
      </w:pPr>
      <w:r>
        <w:t xml:space="preserve">Конкретний перелiк посадових обов'язкiв визначаєтъся посадовою iнструкцiєю, яка затверджується керiвником Лiцею вiдповiдно до вимог законодавства.  </w:t>
      </w:r>
    </w:p>
    <w:p w:rsidR="00137C74" w:rsidRDefault="00D00234">
      <w:pPr>
        <w:ind w:left="-15" w:right="0"/>
      </w:pPr>
      <w:r>
        <w:t>3.5.16. Засновник, кер</w:t>
      </w:r>
      <w:proofErr w:type="gramStart"/>
      <w:r>
        <w:t>i</w:t>
      </w:r>
      <w:proofErr w:type="gramEnd"/>
      <w:r>
        <w:t xml:space="preserve">вник Лiцею та керівники структурних пiдроздiлiв не мають права вимагати вiд педагогiчних працiвників виконання роботи, не передбаченої укладеним трудовим договором та/або посадовою iнструкцiєю.  </w:t>
      </w:r>
    </w:p>
    <w:p w:rsidR="00137C74" w:rsidRDefault="00D00234">
      <w:pPr>
        <w:ind w:left="852" w:right="0" w:firstLine="0"/>
      </w:pPr>
      <w:r>
        <w:t xml:space="preserve">3.5.17. Педагогiчна дiяльнiсть вчителя включає: </w:t>
      </w:r>
    </w:p>
    <w:p w:rsidR="00137C74" w:rsidRDefault="00D00234">
      <w:pPr>
        <w:numPr>
          <w:ilvl w:val="0"/>
          <w:numId w:val="11"/>
        </w:numPr>
        <w:ind w:right="0"/>
      </w:pPr>
      <w:r>
        <w:t xml:space="preserve">дiяльнiсть у </w:t>
      </w:r>
      <w:proofErr w:type="gramStart"/>
      <w:r>
        <w:t>межах</w:t>
      </w:r>
      <w:proofErr w:type="gramEnd"/>
      <w:r>
        <w:t xml:space="preserve"> його педагогiчного навантаження, норма якого на одну тарифну ставку становить 18 навчальних годин на тижденъ; </w:t>
      </w:r>
    </w:p>
    <w:p w:rsidR="00137C74" w:rsidRDefault="00D00234">
      <w:pPr>
        <w:numPr>
          <w:ilvl w:val="0"/>
          <w:numId w:val="11"/>
        </w:numPr>
        <w:ind w:right="0"/>
      </w:pPr>
      <w:r>
        <w:t xml:space="preserve">oкpeмi види педагогiчної дiяльностi, за якi встановлюються доплати згідно чинного законодавства (класне керiвництво, перевiрка навчальних робiт yчнів, завідування майстернями, кабінетом інформатики, навчальними (навчально-методичним) кабінетами, спортивними залами, ресурсними кімнатами, бібліотекою тощо). </w:t>
      </w:r>
    </w:p>
    <w:p w:rsidR="00137C74" w:rsidRDefault="00D00234">
      <w:pPr>
        <w:ind w:left="-15" w:right="0"/>
      </w:pPr>
      <w:r>
        <w:t xml:space="preserve">3.5.18. Iншi види педагогiчної (навчальної, виховної, методичної, органiзацiйної) дiяльностi, передбаченi Законом України «Про повну загальну середню ocвіту» та iншими актами законодавства, трудовим договором та/або посадовою iнструкцiєю. За iншi види педагогiчної дiялъностi законодавством, Засновником та/або закладом освiти можуть встановлюватися доплати.  </w:t>
      </w:r>
    </w:p>
    <w:p w:rsidR="00137C74" w:rsidRDefault="00D00234">
      <w:pPr>
        <w:ind w:left="-15" w:right="0"/>
      </w:pPr>
      <w:r>
        <w:t xml:space="preserve">За почеснi, вченi, спортивнi звання, нayкoвi ступенi педагогiчним працiвникам встановлюються доплати </w:t>
      </w:r>
      <w:proofErr w:type="gramStart"/>
      <w:r>
        <w:t>в</w:t>
      </w:r>
      <w:proofErr w:type="gramEnd"/>
      <w:r>
        <w:t xml:space="preserve"> порядку, визначеному законодавством.  </w:t>
      </w:r>
    </w:p>
    <w:p w:rsidR="00137C74" w:rsidRDefault="00D00234">
      <w:pPr>
        <w:ind w:left="-15" w:right="0"/>
      </w:pPr>
      <w:r>
        <w:t xml:space="preserve">Вимоги до видiв педагогiчної дiяльностi, за якi передбачено доплати, пiдвищення посадового окладу, розмiр таких доплат та пiдвищень, порядок та умови їх встановлення визначаються Кабiнетом Miнicтpiв України.  </w:t>
      </w:r>
    </w:p>
    <w:p w:rsidR="00137C74" w:rsidRDefault="00D00234">
      <w:pPr>
        <w:ind w:left="-15" w:right="0"/>
      </w:pPr>
      <w:r>
        <w:t xml:space="preserve">Засновник Лiцею має право встановлювати додатковi види та розмiри доплат, пiдвищення окладiв за рахунок власних надходжень.  </w:t>
      </w:r>
    </w:p>
    <w:p w:rsidR="00137C74" w:rsidRDefault="00D00234">
      <w:pPr>
        <w:ind w:left="-15" w:right="0"/>
      </w:pPr>
      <w:r>
        <w:lastRenderedPageBreak/>
        <w:t xml:space="preserve">Педагогiчне навантаження вихователя Лiцею становить 30 годин, асистента вчителя - 25 годин на тиждень. </w:t>
      </w:r>
    </w:p>
    <w:p w:rsidR="00137C74" w:rsidRDefault="00D00234">
      <w:pPr>
        <w:ind w:left="-15" w:right="0"/>
      </w:pPr>
      <w:r>
        <w:t xml:space="preserve">3.5.19. Розмiри тарифних ставок педагогiчних працiвникiв Лiцею встановлюються Кабiнетом Miнicтpiв України.  </w:t>
      </w:r>
    </w:p>
    <w:p w:rsidR="00137C74" w:rsidRDefault="00D00234">
      <w:pPr>
        <w:ind w:left="-15" w:right="0"/>
      </w:pPr>
      <w:r>
        <w:t xml:space="preserve">Розподiл педагогiчного нaвaнтаження у закладi освiти затверджується директором Лiцею вiдповiдно до вимог законодавства. </w:t>
      </w:r>
    </w:p>
    <w:p w:rsidR="00137C74" w:rsidRDefault="00D00234">
      <w:pPr>
        <w:spacing w:after="5"/>
        <w:ind w:left="-15" w:right="-9"/>
        <w:jc w:val="left"/>
      </w:pPr>
      <w:r>
        <w:t xml:space="preserve">3.5.20. Педагогiчне навантаження педагогiчного працiвника закладу освiти обсягом менше норми, передбаченої цiєю статтею, встановлюєься за його письмовою згодою.  </w:t>
      </w:r>
    </w:p>
    <w:p w:rsidR="00137C74" w:rsidRDefault="00D00234">
      <w:pPr>
        <w:ind w:left="-15" w:right="0"/>
      </w:pPr>
      <w:r>
        <w:t xml:space="preserve">Перерозподiл педагогiчного навантаження протягом навчального року допускається у разi змiни кiлькостi годин з окремих навчальних предметiв (iнтегрованих кypciв), що передбачається навчальним планом закладу освiти, або за письмовою згодою педагогiчного працiвника з додержанням законодавства про працю.  </w:t>
      </w:r>
    </w:p>
    <w:p w:rsidR="00137C74" w:rsidRDefault="00D00234">
      <w:pPr>
        <w:ind w:left="-15" w:right="0"/>
      </w:pPr>
      <w:r>
        <w:t xml:space="preserve">3.5.21. Оплата працi педагогiчних працiвникiв здiйснюється вiдповiдно до Закону України «Про ocвіту», «Про повну загальну середню освіту» та iнших aктів законодавства.  </w:t>
      </w:r>
    </w:p>
    <w:p w:rsidR="00137C74" w:rsidRDefault="00874828" w:rsidP="00874828">
      <w:pPr>
        <w:ind w:left="-15" w:right="0"/>
      </w:pPr>
      <w:r>
        <w:t xml:space="preserve">Порядок </w:t>
      </w:r>
      <w:r w:rsidR="00D00234">
        <w:t>обчисле</w:t>
      </w:r>
      <w:r>
        <w:t>ння зароб</w:t>
      </w:r>
      <w:proofErr w:type="gramStart"/>
      <w:r>
        <w:t>i</w:t>
      </w:r>
      <w:proofErr w:type="gramEnd"/>
      <w:r>
        <w:t>тної плати педагогiчних працiвникiв</w:t>
      </w:r>
      <w:r>
        <w:rPr>
          <w:lang w:val="uk-UA"/>
        </w:rPr>
        <w:t xml:space="preserve"> </w:t>
      </w:r>
      <w:r w:rsidR="00D00234">
        <w:t xml:space="preserve">визначається центральним органом виконавчої влади у сферi освiти i науки.  </w:t>
      </w:r>
    </w:p>
    <w:p w:rsidR="00137C74" w:rsidRDefault="00D00234">
      <w:pPr>
        <w:ind w:left="-15" w:right="0"/>
      </w:pPr>
      <w:r>
        <w:t xml:space="preserve">3.5.22. Оплата працi вихователiв груп продовженого дня здiйснюєтъся за рахунок коштiв ocвітньої субвенцiї.  </w:t>
      </w:r>
    </w:p>
    <w:p w:rsidR="00137C74" w:rsidRDefault="00D00234">
      <w:pPr>
        <w:pStyle w:val="2"/>
        <w:ind w:left="847" w:right="0"/>
      </w:pPr>
      <w:r>
        <w:t>3.6. Батьки або особи, якi їх замiнюють</w:t>
      </w:r>
      <w:r>
        <w:rPr>
          <w:b w:val="0"/>
        </w:rPr>
        <w:t xml:space="preserve">  </w:t>
      </w:r>
    </w:p>
    <w:p w:rsidR="00137C74" w:rsidRDefault="00D00234">
      <w:pPr>
        <w:ind w:left="-15" w:right="0"/>
      </w:pPr>
      <w:r>
        <w:t xml:space="preserve">3.6.1. Права та обов'язки батькiв здобувачiв освiти та осiб, якi їх замiнюють у Лiцеї визначаються Законами України «Про ocвіту», «Про повну загальну середню освіту» та iншими законодавчими актами, цим Статутом, Правилами внутрiшнього розпорядку закладу освiти.  </w:t>
      </w:r>
    </w:p>
    <w:p w:rsidR="00137C74" w:rsidRDefault="00D00234">
      <w:pPr>
        <w:spacing w:after="51" w:line="259" w:lineRule="auto"/>
        <w:ind w:left="10" w:hanging="10"/>
        <w:jc w:val="right"/>
      </w:pPr>
      <w:r>
        <w:t xml:space="preserve">3.6.2. Батьки здобувачiв освiти або особи, якi їх замiнюють маютъ право:  </w:t>
      </w:r>
    </w:p>
    <w:p w:rsidR="00137C74" w:rsidRDefault="00D00234">
      <w:pPr>
        <w:numPr>
          <w:ilvl w:val="0"/>
          <w:numId w:val="12"/>
        </w:numPr>
        <w:ind w:right="0"/>
      </w:pPr>
      <w:r>
        <w:t xml:space="preserve">захищати вiдповiдно до законодавства права та законнi iнтереси здобувачiв освiти;  </w:t>
      </w:r>
    </w:p>
    <w:p w:rsidR="00137C74" w:rsidRDefault="00D00234">
      <w:pPr>
        <w:numPr>
          <w:ilvl w:val="0"/>
          <w:numId w:val="12"/>
        </w:numPr>
        <w:spacing w:after="51" w:line="259" w:lineRule="auto"/>
        <w:ind w:right="0"/>
      </w:pPr>
      <w:r>
        <w:t xml:space="preserve">обирати заклад освіти, вид і форму здобуття дітьми відповідної освіти; </w:t>
      </w:r>
    </w:p>
    <w:p w:rsidR="00137C74" w:rsidRDefault="00D00234">
      <w:pPr>
        <w:numPr>
          <w:ilvl w:val="0"/>
          <w:numId w:val="12"/>
        </w:numPr>
        <w:ind w:right="0"/>
      </w:pPr>
      <w:r>
        <w:t xml:space="preserve">брати участь у громадському самоврядуванні закладу освіти, зокрема обирати і бути обраними до органів самоврядування закладу освіти; </w:t>
      </w:r>
    </w:p>
    <w:p w:rsidR="00137C74" w:rsidRDefault="00D00234">
      <w:pPr>
        <w:numPr>
          <w:ilvl w:val="0"/>
          <w:numId w:val="12"/>
        </w:numPr>
        <w:ind w:right="0"/>
      </w:pPr>
      <w:r>
        <w:t xml:space="preserve">завчасно отримувати інформацію про всі заплановані у закладі освіти та позаплановi педагогiчнi, психологiчнi, медичнi, соцiологiчнi заходи, дослідження, обстеження, педагогічні експерименти та надати згоду на участь у них дитини; </w:t>
      </w:r>
    </w:p>
    <w:p w:rsidR="00137C74" w:rsidRDefault="00D00234">
      <w:pPr>
        <w:numPr>
          <w:ilvl w:val="0"/>
          <w:numId w:val="12"/>
        </w:numPr>
        <w:ind w:right="0"/>
      </w:pPr>
      <w:r>
        <w:t xml:space="preserve">брати участь у розробленні індивідуальної програми розвитку дитини та/або iндивiдуального навчального плану;  </w:t>
      </w:r>
    </w:p>
    <w:p w:rsidR="00137C74" w:rsidRDefault="00D00234">
      <w:pPr>
        <w:numPr>
          <w:ilvl w:val="0"/>
          <w:numId w:val="12"/>
        </w:numPr>
        <w:ind w:right="0"/>
      </w:pPr>
      <w:r>
        <w:lastRenderedPageBreak/>
        <w:t xml:space="preserve">отримувати інформацію про діяльність Ліцею, результати навчання своїх дітей (дітей, законними представниками яких вони є) і результати оцінювання якості освіти у Ліцеї та його освітньої діяльності. </w:t>
      </w:r>
    </w:p>
    <w:p w:rsidR="00137C74" w:rsidRDefault="00D00234">
      <w:pPr>
        <w:ind w:left="852" w:right="0" w:firstLine="0"/>
      </w:pPr>
      <w:r>
        <w:t xml:space="preserve">3.6.3. Батьки або особи, які їх заміняють, зобов'язані: </w:t>
      </w:r>
    </w:p>
    <w:p w:rsidR="00137C74" w:rsidRDefault="00D00234">
      <w:pPr>
        <w:numPr>
          <w:ilvl w:val="0"/>
          <w:numId w:val="12"/>
        </w:numPr>
        <w:ind w:right="0"/>
      </w:pPr>
      <w:r>
        <w:t xml:space="preserve">виховувати у дітей повагу до гідності, прав, свобод і законних інтересів людини, законів та етичних норм, відповідне ставлення до власного здоров'я, здоров'я оточуючих довкілля; </w:t>
      </w:r>
    </w:p>
    <w:p w:rsidR="00137C74" w:rsidRDefault="00D00234">
      <w:pPr>
        <w:numPr>
          <w:ilvl w:val="0"/>
          <w:numId w:val="12"/>
        </w:numPr>
        <w:ind w:right="0"/>
      </w:pPr>
      <w:r>
        <w:t xml:space="preserve">сприяти виконанню дитиною освітньої програми та досягненню дитиною передбачених нею результатів навчання; </w:t>
      </w:r>
    </w:p>
    <w:p w:rsidR="00137C74" w:rsidRDefault="00D00234">
      <w:pPr>
        <w:numPr>
          <w:ilvl w:val="0"/>
          <w:numId w:val="12"/>
        </w:numPr>
        <w:ind w:right="0"/>
      </w:pPr>
      <w:r>
        <w:t xml:space="preserve">поважати гідність, права, свободи і законні інтереси дитини та інших учасників освітнього процесу; </w:t>
      </w:r>
    </w:p>
    <w:p w:rsidR="00137C74" w:rsidRDefault="00D00234">
      <w:pPr>
        <w:numPr>
          <w:ilvl w:val="0"/>
          <w:numId w:val="12"/>
        </w:numPr>
        <w:ind w:right="0"/>
      </w:pPr>
      <w:r>
        <w:t xml:space="preserve">дбати про фізичне та психічне здоров'я дитини, сприяти розвитку її здібностей, формувати навички здорового способу життя; </w:t>
      </w:r>
    </w:p>
    <w:p w:rsidR="00137C74" w:rsidRDefault="00D00234">
      <w:pPr>
        <w:numPr>
          <w:ilvl w:val="0"/>
          <w:numId w:val="12"/>
        </w:numPr>
        <w:ind w:right="0"/>
      </w:pPr>
      <w:r>
        <w:t xml:space="preserve">формувати в дитини культуру дiалогy, культуру життя у взаєморозумiннi, мирi та злагодi мiж yciмa народами, етнiчними, нацiональними, релiгiйними групами, представниками рiзних полiтичних i релiгiйних поглядiв та культурних традицiй, рiзного соцiального походження, сiмейного та майнового стану; </w:t>
      </w:r>
    </w:p>
    <w:p w:rsidR="00137C74" w:rsidRDefault="00D00234">
      <w:pPr>
        <w:numPr>
          <w:ilvl w:val="0"/>
          <w:numId w:val="12"/>
        </w:numPr>
        <w:ind w:right="0"/>
      </w:pPr>
      <w:r>
        <w:t xml:space="preserve">настановами й особистим прикладом утверджувати повагy до суспiльної моралi та суспiльних цiнностей, зокрема правди, справедливостi, патрiотизму, гyманiзму, толерантностi, працелюбства;  </w:t>
      </w:r>
    </w:p>
    <w:p w:rsidR="00137C74" w:rsidRDefault="00D00234">
      <w:pPr>
        <w:numPr>
          <w:ilvl w:val="0"/>
          <w:numId w:val="12"/>
        </w:numPr>
        <w:ind w:right="0"/>
      </w:pPr>
      <w:r>
        <w:t xml:space="preserve">дотримуватись законiв України, захищати cyверенітет i територiальну цiлiснiсть України; </w:t>
      </w:r>
    </w:p>
    <w:p w:rsidR="00137C74" w:rsidRDefault="00D00234">
      <w:pPr>
        <w:numPr>
          <w:ilvl w:val="0"/>
          <w:numId w:val="12"/>
        </w:numPr>
        <w:ind w:right="0"/>
      </w:pPr>
      <w:r>
        <w:t xml:space="preserve">виховувати у дитини повагy до державної мови та державних символiв України, нацiональних, iсторичних, культурних цiнностей України, дбайливе ставлення до iсторико-культурного надбання України;  </w:t>
      </w:r>
    </w:p>
    <w:p w:rsidR="00137C74" w:rsidRDefault="00874828">
      <w:pPr>
        <w:numPr>
          <w:ilvl w:val="0"/>
          <w:numId w:val="12"/>
        </w:numPr>
        <w:spacing w:after="5"/>
        <w:ind w:right="0"/>
      </w:pPr>
      <w:r>
        <w:t xml:space="preserve">дотримуватися установчих </w:t>
      </w:r>
      <w:r w:rsidR="00D00234">
        <w:t xml:space="preserve">документiв, </w:t>
      </w:r>
      <w:r>
        <w:t xml:space="preserve">правил </w:t>
      </w:r>
      <w:r w:rsidR="00D00234">
        <w:t xml:space="preserve">внутрiшнього розпорядку Лiцею, а також умов договору про надання </w:t>
      </w:r>
      <w:proofErr w:type="gramStart"/>
      <w:r w:rsidR="00D00234">
        <w:t>o</w:t>
      </w:r>
      <w:proofErr w:type="gramEnd"/>
      <w:r w:rsidR="00D00234">
        <w:t xml:space="preserve">світнix послryг (за наявностi).  </w:t>
      </w:r>
    </w:p>
    <w:p w:rsidR="00137C74" w:rsidRDefault="00D00234" w:rsidP="00874828">
      <w:pPr>
        <w:spacing w:after="5"/>
        <w:ind w:left="-15" w:right="-9"/>
      </w:pPr>
      <w:r>
        <w:t xml:space="preserve">3.6.4. Iншi права та обов'язки батъкiв здобувачiв освiти можуть встановлюватися законодавством, установчими документами Лiцею i договором про надання ocвітнix послуг (меморандумом).  </w:t>
      </w:r>
    </w:p>
    <w:p w:rsidR="00137C74" w:rsidRDefault="00D00234">
      <w:pPr>
        <w:ind w:left="-15" w:right="0"/>
      </w:pPr>
      <w:r>
        <w:t xml:space="preserve">3.6.5. У разi невиконання батьками та особами, якi їх замiнюють, обов'язкiв, передбачених законодавством, Лiцей може порушувати в установленому порядку клопотання про вiдповiдальнiсть таких осiб, у тому числi позбавлення їх батькiвських прав. </w:t>
      </w:r>
    </w:p>
    <w:p w:rsidR="00137C74" w:rsidRDefault="00D00234">
      <w:pPr>
        <w:pStyle w:val="2"/>
        <w:spacing w:after="12"/>
        <w:ind w:left="847" w:right="0"/>
      </w:pPr>
      <w:r>
        <w:t xml:space="preserve">3.7. Iншi спеціалісти </w:t>
      </w:r>
    </w:p>
    <w:p w:rsidR="00137C74" w:rsidRDefault="00D00234">
      <w:pPr>
        <w:ind w:left="-15" w:right="0"/>
      </w:pPr>
      <w:r>
        <w:t xml:space="preserve">3.7.1. Права i обов'язки iнших працiвникiв, якi залучаютъся до освiтнього процесу, регyлюються, визначаються Законами України «Про освіту», «Про </w:t>
      </w:r>
      <w:r>
        <w:lastRenderedPageBreak/>
        <w:t xml:space="preserve">повну загальну середню освіту» та iншими законодавчими актами, цим Статутом, Правилами внутрiшнього розпорядку закладу освiти.  </w:t>
      </w:r>
    </w:p>
    <w:p w:rsidR="00137C74" w:rsidRDefault="00D00234">
      <w:pPr>
        <w:ind w:left="-15" w:right="0"/>
      </w:pPr>
      <w:r>
        <w:t>3.7.2. Допоміжний (обслуговуючий) персонал приймається на роботу i звільняється директором Лiцею згiдно з чинним Законодавством. Їxнi права i обов'язки рег</w:t>
      </w:r>
      <w:proofErr w:type="gramStart"/>
      <w:r>
        <w:t>y</w:t>
      </w:r>
      <w:proofErr w:type="gramEnd"/>
      <w:r>
        <w:t xml:space="preserve">люються трудовим законодавством, Статутом та правилами внутрiшнього трудового розпорядку Лiцею.  </w:t>
      </w:r>
    </w:p>
    <w:p w:rsidR="00137C74" w:rsidRDefault="00D00234">
      <w:pPr>
        <w:ind w:left="-15" w:right="0"/>
      </w:pPr>
      <w:r>
        <w:t xml:space="preserve">3.7.3. Працiвники Лiцею у вiдповiдностi до cтатті 26 Закону України проходять перiодичнi безоплатнi медичнi огляди в установленому порядку.  </w:t>
      </w:r>
    </w:p>
    <w:p w:rsidR="00137C74" w:rsidRDefault="00D00234">
      <w:pPr>
        <w:ind w:left="-15" w:right="0"/>
      </w:pPr>
      <w:r>
        <w:t xml:space="preserve">3.7.4. Працiвники Лiцею несутъ вiдповiдалънiсть за життя, фізичне i психічне здоров'я кожної дитини згiдно з чинним законодавством.  </w:t>
      </w:r>
    </w:p>
    <w:p w:rsidR="00137C74" w:rsidRDefault="00D00234">
      <w:pPr>
        <w:spacing w:after="5"/>
        <w:ind w:left="-15" w:right="-9"/>
        <w:jc w:val="left"/>
      </w:pPr>
      <w:r>
        <w:t xml:space="preserve">3.7.5. Iншi працiвники, якi систематично порушують цей Статут, Правила внутрішнього </w:t>
      </w:r>
      <w:r>
        <w:tab/>
        <w:t xml:space="preserve">розпорядку </w:t>
      </w:r>
      <w:r>
        <w:tab/>
        <w:t xml:space="preserve">Ліцею, </w:t>
      </w:r>
      <w:r>
        <w:tab/>
        <w:t xml:space="preserve">не </w:t>
      </w:r>
      <w:r>
        <w:tab/>
        <w:t xml:space="preserve">виконують </w:t>
      </w:r>
      <w:r>
        <w:tab/>
        <w:t xml:space="preserve">посадових </w:t>
      </w:r>
      <w:r>
        <w:tab/>
        <w:t xml:space="preserve">обов’язків звільняються з роботи згідно із законодавством. </w:t>
      </w:r>
    </w:p>
    <w:p w:rsidR="00137C74" w:rsidRDefault="00D00234">
      <w:pPr>
        <w:spacing w:after="30" w:line="259" w:lineRule="auto"/>
        <w:ind w:left="493" w:right="0" w:firstLine="0"/>
        <w:jc w:val="center"/>
      </w:pPr>
      <w:r>
        <w:rPr>
          <w:b/>
        </w:rPr>
        <w:t xml:space="preserve"> </w:t>
      </w:r>
    </w:p>
    <w:p w:rsidR="00137C74" w:rsidRDefault="00D00234">
      <w:pPr>
        <w:pStyle w:val="1"/>
        <w:ind w:right="11"/>
      </w:pPr>
      <w:r>
        <w:t xml:space="preserve">4. Управління та громадське самоврядування </w:t>
      </w:r>
    </w:p>
    <w:p w:rsidR="00137C74" w:rsidRPr="00C20FE0" w:rsidRDefault="00D00234">
      <w:pPr>
        <w:ind w:left="-15" w:right="0"/>
      </w:pPr>
      <w:r w:rsidRPr="00C20FE0">
        <w:t xml:space="preserve">4.1. Управління Ліцею в межах повноважень, визначених законами та установчими документами, здійснюють: </w:t>
      </w:r>
    </w:p>
    <w:p w:rsidR="00137C74" w:rsidRPr="00C20FE0" w:rsidRDefault="00D00234" w:rsidP="00AB115F">
      <w:pPr>
        <w:numPr>
          <w:ilvl w:val="0"/>
          <w:numId w:val="13"/>
        </w:numPr>
        <w:ind w:left="0" w:right="0"/>
      </w:pPr>
      <w:r w:rsidRPr="00C20FE0">
        <w:t xml:space="preserve">Засновник – </w:t>
      </w:r>
      <w:r w:rsidR="001922D6" w:rsidRPr="00C20FE0">
        <w:rPr>
          <w:lang w:val="uk-UA"/>
        </w:rPr>
        <w:t>Сергіївська</w:t>
      </w:r>
      <w:r w:rsidRPr="00C20FE0">
        <w:t xml:space="preserve"> сільська рада </w:t>
      </w:r>
      <w:r w:rsidR="001C5513" w:rsidRPr="00C20FE0">
        <w:rPr>
          <w:lang w:val="uk-UA"/>
        </w:rPr>
        <w:t>Миргородського</w:t>
      </w:r>
      <w:r w:rsidRPr="00C20FE0">
        <w:t xml:space="preserve"> району </w:t>
      </w:r>
      <w:r w:rsidR="001C5513" w:rsidRPr="00C20FE0">
        <w:rPr>
          <w:lang w:val="uk-UA"/>
        </w:rPr>
        <w:t xml:space="preserve">Полтавської </w:t>
      </w:r>
      <w:r w:rsidRPr="00C20FE0">
        <w:t xml:space="preserve"> області; </w:t>
      </w:r>
    </w:p>
    <w:p w:rsidR="00137C74" w:rsidRPr="00C20FE0" w:rsidRDefault="00D00234" w:rsidP="00AB115F">
      <w:pPr>
        <w:numPr>
          <w:ilvl w:val="0"/>
          <w:numId w:val="13"/>
        </w:numPr>
        <w:ind w:left="0" w:right="0"/>
      </w:pPr>
      <w:r w:rsidRPr="00C20FE0">
        <w:t xml:space="preserve">директор (керівник) Ліцею; </w:t>
      </w:r>
    </w:p>
    <w:p w:rsidR="00874828" w:rsidRPr="00C20FE0" w:rsidRDefault="00D00234" w:rsidP="00AB115F">
      <w:pPr>
        <w:numPr>
          <w:ilvl w:val="0"/>
          <w:numId w:val="13"/>
        </w:numPr>
        <w:spacing w:after="13" w:line="270" w:lineRule="auto"/>
        <w:ind w:left="0" w:right="1806"/>
        <w:jc w:val="left"/>
        <w:rPr>
          <w:lang w:val="uk-UA"/>
        </w:rPr>
      </w:pPr>
      <w:r w:rsidRPr="00C20FE0">
        <w:t xml:space="preserve">колегіальний орган Ліцею – педагогічна рада; </w:t>
      </w:r>
    </w:p>
    <w:p w:rsidR="00A23D74" w:rsidRPr="00C20FE0" w:rsidRDefault="00D00234" w:rsidP="00AB115F">
      <w:pPr>
        <w:numPr>
          <w:ilvl w:val="0"/>
          <w:numId w:val="13"/>
        </w:numPr>
        <w:spacing w:after="13" w:line="270" w:lineRule="auto"/>
        <w:ind w:left="0" w:right="6"/>
        <w:jc w:val="left"/>
        <w:rPr>
          <w:lang w:val="uk-UA"/>
        </w:rPr>
      </w:pPr>
      <w:r w:rsidRPr="00C20FE0">
        <w:t>- колегіальний орган громадського самоврядування;</w:t>
      </w:r>
    </w:p>
    <w:p w:rsidR="00137C74" w:rsidRDefault="00D00234" w:rsidP="00AB115F">
      <w:pPr>
        <w:pStyle w:val="1"/>
        <w:spacing w:after="13" w:line="270" w:lineRule="auto"/>
        <w:ind w:left="847" w:right="6"/>
        <w:jc w:val="both"/>
      </w:pPr>
      <w:r>
        <w:t xml:space="preserve">4.2. Засновник Ліцею </w:t>
      </w:r>
    </w:p>
    <w:p w:rsidR="00137C74" w:rsidRDefault="00D00234">
      <w:pPr>
        <w:ind w:left="852" w:right="0" w:firstLine="0"/>
      </w:pPr>
      <w:r>
        <w:t xml:space="preserve">4.2.1. Засновник Ліцею: </w:t>
      </w:r>
    </w:p>
    <w:p w:rsidR="00137C74" w:rsidRDefault="00D00234">
      <w:pPr>
        <w:numPr>
          <w:ilvl w:val="0"/>
          <w:numId w:val="14"/>
        </w:numPr>
        <w:ind w:right="0"/>
      </w:pPr>
      <w:r>
        <w:t xml:space="preserve">затверджує установчі документи Ліцею, їх нову редакцію та зміни до них; </w:t>
      </w:r>
    </w:p>
    <w:p w:rsidR="00137C74" w:rsidRDefault="00D00234">
      <w:pPr>
        <w:numPr>
          <w:ilvl w:val="0"/>
          <w:numId w:val="14"/>
        </w:numPr>
        <w:ind w:right="0"/>
      </w:pPr>
      <w:r>
        <w:t xml:space="preserve">укладає строковий договір (контракт) з керівником Ліцею відповідно до вимог чинного трудового законодавства; </w:t>
      </w:r>
    </w:p>
    <w:p w:rsidR="00137C74" w:rsidRDefault="00D00234">
      <w:pPr>
        <w:numPr>
          <w:ilvl w:val="0"/>
          <w:numId w:val="14"/>
        </w:numPr>
        <w:ind w:right="0"/>
      </w:pPr>
      <w:r>
        <w:t>розриває строковий трудовий догові</w:t>
      </w:r>
      <w:proofErr w:type="gramStart"/>
      <w:r>
        <w:t>р</w:t>
      </w:r>
      <w:proofErr w:type="gramEnd"/>
      <w:r>
        <w:t xml:space="preserve"> (контракт) з керівником Ліцею з підстав та у порядку, визначених законодавством та установчими документами Ліцею; </w:t>
      </w:r>
    </w:p>
    <w:p w:rsidR="00137C74" w:rsidRDefault="00D00234">
      <w:pPr>
        <w:numPr>
          <w:ilvl w:val="0"/>
          <w:numId w:val="14"/>
        </w:numPr>
        <w:ind w:right="0"/>
      </w:pPr>
      <w:r>
        <w:t xml:space="preserve">затверджує кошторис та приймає фінансовий звіт Ліцею у випадках та порядку, визначених законодавством; </w:t>
      </w:r>
    </w:p>
    <w:p w:rsidR="00137C74" w:rsidRDefault="00D00234">
      <w:pPr>
        <w:numPr>
          <w:ilvl w:val="0"/>
          <w:numId w:val="14"/>
        </w:numPr>
        <w:spacing w:after="24" w:line="259" w:lineRule="auto"/>
        <w:ind w:right="0"/>
      </w:pPr>
      <w:r>
        <w:t xml:space="preserve">здійснює контроль за фінансово-господарською діяльністю Ліцею; </w:t>
      </w:r>
    </w:p>
    <w:p w:rsidR="00137C74" w:rsidRDefault="00D00234">
      <w:pPr>
        <w:numPr>
          <w:ilvl w:val="0"/>
          <w:numId w:val="14"/>
        </w:numPr>
        <w:spacing w:after="24" w:line="259" w:lineRule="auto"/>
        <w:ind w:right="0"/>
      </w:pPr>
      <w:r>
        <w:t xml:space="preserve">здійснює контроль за дотриманням установчих документів Ліцею; </w:t>
      </w:r>
    </w:p>
    <w:p w:rsidR="00137C74" w:rsidRDefault="00D00234">
      <w:pPr>
        <w:numPr>
          <w:ilvl w:val="0"/>
          <w:numId w:val="14"/>
        </w:numPr>
        <w:ind w:right="0"/>
      </w:pPr>
      <w:r>
        <w:t xml:space="preserve">забезпечує створення у Ліцеї інклюзивного освітнього середовища та універсального дизайну; </w:t>
      </w:r>
    </w:p>
    <w:p w:rsidR="00137C74" w:rsidRDefault="00D00234">
      <w:pPr>
        <w:numPr>
          <w:ilvl w:val="0"/>
          <w:numId w:val="14"/>
        </w:numPr>
        <w:ind w:right="0"/>
      </w:pPr>
      <w:r>
        <w:t xml:space="preserve">здійснює контроль за недопущенням привілеїв чи обмежень (дискримінації) за ознаками раси, кольору шкіри, політичних, релігійних та </w:t>
      </w:r>
      <w:r>
        <w:lastRenderedPageBreak/>
        <w:t xml:space="preserve">інших переконань, статі, віку, інвалідності, етнічного та соціального походження, сімейного та майнового стану, місця проживання, за мовами або іншими ознаками; </w:t>
      </w:r>
    </w:p>
    <w:p w:rsidR="00137C74" w:rsidRDefault="00D00234">
      <w:pPr>
        <w:numPr>
          <w:ilvl w:val="0"/>
          <w:numId w:val="14"/>
        </w:numPr>
        <w:ind w:right="0"/>
      </w:pPr>
      <w:r>
        <w:t xml:space="preserve">реалізує інші права, передбачені законодавством та установчими документами Ліцею. </w:t>
      </w:r>
    </w:p>
    <w:p w:rsidR="00137C74" w:rsidRDefault="00D00234">
      <w:pPr>
        <w:ind w:left="-15" w:right="0"/>
      </w:pPr>
      <w:r>
        <w:t>4.2.2. Засновник Л</w:t>
      </w:r>
      <w:proofErr w:type="gramStart"/>
      <w:r>
        <w:t>i</w:t>
      </w:r>
      <w:proofErr w:type="gramEnd"/>
      <w:r>
        <w:t xml:space="preserve">цею зобов'язаний:  </w:t>
      </w:r>
    </w:p>
    <w:p w:rsidR="00137C74" w:rsidRDefault="00D00234">
      <w:pPr>
        <w:numPr>
          <w:ilvl w:val="0"/>
          <w:numId w:val="14"/>
        </w:numPr>
        <w:spacing w:after="5"/>
        <w:ind w:right="0"/>
      </w:pPr>
      <w:r>
        <w:t xml:space="preserve">забезпечити утримання та розвиток матеріально-технічної бази заснованого ним закладу освіти на piвні, достатньому для виконання вимог стандартів освіти та ліцензійних умов;  </w:t>
      </w:r>
    </w:p>
    <w:p w:rsidR="00137C74" w:rsidRDefault="00D00234">
      <w:pPr>
        <w:numPr>
          <w:ilvl w:val="0"/>
          <w:numId w:val="14"/>
        </w:numPr>
        <w:ind w:right="0"/>
      </w:pPr>
      <w:r>
        <w:t xml:space="preserve">у разi реорганізації чи лiквiдацiї Ліцею забезпечити здобувачам освіти можливiстъ продовжити навчання на вiдповiдному piвнi освiти;  </w:t>
      </w:r>
    </w:p>
    <w:p w:rsidR="00137C74" w:rsidRDefault="00D00234">
      <w:pPr>
        <w:numPr>
          <w:ilvl w:val="0"/>
          <w:numId w:val="14"/>
        </w:numPr>
        <w:ind w:right="0"/>
      </w:pPr>
      <w:r>
        <w:t xml:space="preserve">забезпечити відповідно до законодавства створення в закладі освіти безперешкодного середовища для учасників освітнього процесу, зокрема для осіб з особливими освітніми потребами. </w:t>
      </w:r>
    </w:p>
    <w:p w:rsidR="00137C74" w:rsidRDefault="00D00234">
      <w:pPr>
        <w:ind w:left="-15" w:right="0"/>
      </w:pPr>
      <w:r>
        <w:t xml:space="preserve">4.2.З. Засновник не має права втручатися в діяльність закладу освіти, що здійснюється ним </w:t>
      </w:r>
      <w:proofErr w:type="gramStart"/>
      <w:r>
        <w:t>у</w:t>
      </w:r>
      <w:proofErr w:type="gramEnd"/>
      <w:r>
        <w:t xml:space="preserve"> </w:t>
      </w:r>
      <w:proofErr w:type="gramStart"/>
      <w:r>
        <w:t>межах</w:t>
      </w:r>
      <w:proofErr w:type="gramEnd"/>
      <w:r>
        <w:t xml:space="preserve"> його автономних прав, визначених законом та установчими документами.  </w:t>
      </w:r>
    </w:p>
    <w:p w:rsidR="00137C74" w:rsidRDefault="00D00234">
      <w:pPr>
        <w:pStyle w:val="2"/>
        <w:spacing w:after="0"/>
        <w:ind w:left="847" w:right="0"/>
      </w:pPr>
      <w:r>
        <w:t xml:space="preserve">4.3. Керівник Ліцею </w:t>
      </w:r>
    </w:p>
    <w:p w:rsidR="00137C74" w:rsidRDefault="00D00234" w:rsidP="00AB115F">
      <w:pPr>
        <w:spacing w:after="5"/>
        <w:ind w:left="-15" w:right="-9"/>
      </w:pPr>
      <w:r>
        <w:t>4.3.1. Безпосереднє</w:t>
      </w:r>
      <w:r w:rsidR="00AB115F">
        <w:rPr>
          <w:lang w:val="uk-UA"/>
        </w:rPr>
        <w:t xml:space="preserve"> </w:t>
      </w:r>
      <w:r w:rsidR="00AB115F">
        <w:t xml:space="preserve">керівництво </w:t>
      </w:r>
      <w:r>
        <w:t xml:space="preserve">Ліцеєм </w:t>
      </w:r>
      <w:r w:rsidR="00AB115F">
        <w:t xml:space="preserve">здійснює </w:t>
      </w:r>
      <w:r>
        <w:t xml:space="preserve">директор, повноваження якого визначаються Законами України «Про освіту», «Про повну загальну середню освіту» цим Статутом та </w:t>
      </w:r>
      <w:r w:rsidR="00AB115F">
        <w:rPr>
          <w:lang w:val="uk-UA"/>
        </w:rPr>
        <w:t>Контрактом</w:t>
      </w:r>
      <w:r>
        <w:t xml:space="preserve">.  </w:t>
      </w:r>
    </w:p>
    <w:p w:rsidR="00137C74" w:rsidRDefault="00D00234">
      <w:pPr>
        <w:ind w:left="-15" w:right="0"/>
      </w:pPr>
      <w:r>
        <w:t xml:space="preserve">4.З.2. Керівником Ліцею може бути особа, яка є громадянином України, вільно володіє державною мовою, має повну вищу ocвітy ступеня не нижче спеціаліста (магістра), стаж педагогічної та/або науково-педагогічної роботи не менше трьох poків, органiзаторськi здiбностi, стан фiзичного i психiчного здоров'я, що не перешкоджає виконанню професiйних обов'язкiв, пройшла конкурсний вiдбiр та визнана переможцем конкурсу вiдповiдно до цього Закону.  </w:t>
      </w:r>
    </w:p>
    <w:p w:rsidR="00137C74" w:rsidRDefault="00D00234">
      <w:pPr>
        <w:ind w:left="-15" w:right="0"/>
      </w:pPr>
      <w:r>
        <w:t xml:space="preserve">Повноваження керiвника Лiцею визначаються законодавством та установчими документами закладу освiти.  </w:t>
      </w:r>
    </w:p>
    <w:p w:rsidR="00137C74" w:rsidRDefault="00D00234">
      <w:pPr>
        <w:ind w:left="-15" w:right="0"/>
      </w:pPr>
      <w:r>
        <w:t xml:space="preserve">4.З.З. Керiвник Лiцею здійснює безпосереднє управлiння закладом i несе вiдповiдальнiстъ за освiтню, фінансово-господарську та іншу діяльність закладу освiти. Керівник є представником закладу освіти у відносинах з державними органами, органами місцевого самоврядування, юридичними та фізичними особами i діє без довіреності в межах своїх повноважень, передбачених законом та установчими документами Ліцею.  </w:t>
      </w:r>
    </w:p>
    <w:p w:rsidR="00137C74" w:rsidRDefault="00D00234">
      <w:pPr>
        <w:spacing w:after="24" w:line="259" w:lineRule="auto"/>
        <w:ind w:left="254" w:right="116" w:hanging="10"/>
        <w:jc w:val="center"/>
      </w:pPr>
      <w:r>
        <w:t xml:space="preserve">4.З.4. Керівник закладу освіти в межах наданих йому повноважень:  </w:t>
      </w:r>
    </w:p>
    <w:p w:rsidR="00137C74" w:rsidRDefault="00D00234">
      <w:pPr>
        <w:numPr>
          <w:ilvl w:val="0"/>
          <w:numId w:val="15"/>
        </w:numPr>
        <w:ind w:right="0"/>
      </w:pPr>
      <w:r>
        <w:t xml:space="preserve">організовує діяльність закладу освіти; вирішує питання фінансовогосподарської діяльності закладу освіти;  </w:t>
      </w:r>
    </w:p>
    <w:p w:rsidR="00137C74" w:rsidRDefault="00D00234">
      <w:pPr>
        <w:numPr>
          <w:ilvl w:val="0"/>
          <w:numId w:val="15"/>
        </w:numPr>
        <w:ind w:right="0"/>
      </w:pPr>
      <w:r>
        <w:lastRenderedPageBreak/>
        <w:t xml:space="preserve">призначає </w:t>
      </w:r>
      <w:proofErr w:type="gramStart"/>
      <w:r>
        <w:t>на</w:t>
      </w:r>
      <w:proofErr w:type="gramEnd"/>
      <w:r>
        <w:t xml:space="preserve"> посаду та звільняє з посади заступників директора, педагогічних та інших працівників закладу, визначає їx функціональні обов’язки; </w:t>
      </w:r>
    </w:p>
    <w:p w:rsidR="00137C74" w:rsidRDefault="00D00234">
      <w:pPr>
        <w:numPr>
          <w:ilvl w:val="0"/>
          <w:numId w:val="15"/>
        </w:numPr>
        <w:ind w:right="0"/>
      </w:pPr>
      <w:r>
        <w:t xml:space="preserve">забезпечує організацію освітнього процесу та здійснення контролю за виконанням освітніх програм; </w:t>
      </w:r>
    </w:p>
    <w:p w:rsidR="00137C74" w:rsidRDefault="00D00234">
      <w:pPr>
        <w:numPr>
          <w:ilvl w:val="0"/>
          <w:numId w:val="15"/>
        </w:numPr>
        <w:ind w:right="0"/>
      </w:pPr>
      <w:r>
        <w:t xml:space="preserve">забезпечує функціонування внутрішньої системи забезпечення якості освіти;  </w:t>
      </w:r>
    </w:p>
    <w:p w:rsidR="00137C74" w:rsidRDefault="00D00234">
      <w:pPr>
        <w:numPr>
          <w:ilvl w:val="0"/>
          <w:numId w:val="15"/>
        </w:numPr>
        <w:ind w:right="0"/>
      </w:pPr>
      <w:r>
        <w:t xml:space="preserve">забезпечує умови для здійснення дієвого та відкритого громадського контролю за діяльністю закладу освiти;  </w:t>
      </w:r>
    </w:p>
    <w:p w:rsidR="00137C74" w:rsidRDefault="00D00234">
      <w:pPr>
        <w:numPr>
          <w:ilvl w:val="0"/>
          <w:numId w:val="15"/>
        </w:numPr>
        <w:spacing w:after="24" w:line="259" w:lineRule="auto"/>
        <w:ind w:right="0"/>
      </w:pPr>
      <w:r>
        <w:t xml:space="preserve">забезпечує своєчасне та якісне подання статистичної звiтностi; </w:t>
      </w:r>
    </w:p>
    <w:p w:rsidR="00137C74" w:rsidRDefault="00D00234">
      <w:pPr>
        <w:numPr>
          <w:ilvl w:val="0"/>
          <w:numId w:val="15"/>
        </w:numPr>
        <w:ind w:right="0"/>
      </w:pPr>
      <w:r>
        <w:t xml:space="preserve">сприяє та створює умови для діяльності органів самоврядування закладу освiти;  </w:t>
      </w:r>
    </w:p>
    <w:p w:rsidR="00137C74" w:rsidRDefault="00D00234">
      <w:pPr>
        <w:numPr>
          <w:ilvl w:val="0"/>
          <w:numId w:val="15"/>
        </w:numPr>
        <w:ind w:right="0"/>
      </w:pPr>
      <w:r>
        <w:t xml:space="preserve">прияє здоровому способу життя здобувачiв освiти та працiвникiв закладу освiти;  </w:t>
      </w:r>
    </w:p>
    <w:p w:rsidR="00137C74" w:rsidRDefault="00D00234">
      <w:pPr>
        <w:numPr>
          <w:ilvl w:val="0"/>
          <w:numId w:val="15"/>
        </w:numPr>
        <w:ind w:right="0"/>
      </w:pPr>
      <w:r>
        <w:t xml:space="preserve">здійснює </w:t>
      </w:r>
      <w:proofErr w:type="gramStart"/>
      <w:r>
        <w:t>i</w:t>
      </w:r>
      <w:proofErr w:type="gramEnd"/>
      <w:r>
        <w:t xml:space="preserve">ншi повноваження, що делегованi Засновником закладу освiти та/або передбаченi Законами України «Про освіту», «Про повну загальну середню освіту».  </w:t>
      </w:r>
    </w:p>
    <w:p w:rsidR="00137C74" w:rsidRDefault="00D00234">
      <w:pPr>
        <w:ind w:left="-15" w:right="0"/>
      </w:pPr>
      <w:r>
        <w:t xml:space="preserve">4.3.5. Керівник закладу світи є головою педагогічної ради - постійно дiючого колегіального органу управління закладу. Уci педагогічні працівники закладу освiти беруть участь у засіданнях педагогічної ради. </w:t>
      </w:r>
    </w:p>
    <w:p w:rsidR="00137C74" w:rsidRDefault="00D00234">
      <w:pPr>
        <w:ind w:left="-15" w:right="0"/>
      </w:pPr>
      <w:r>
        <w:t xml:space="preserve">4.3.6. Керівник Ліцею призначається та звільняється з посади рішенням (розпорядженням) Засновника закладу.  </w:t>
      </w:r>
    </w:p>
    <w:p w:rsidR="00137C74" w:rsidRDefault="00D00234">
      <w:pPr>
        <w:ind w:left="-15" w:right="0"/>
      </w:pPr>
      <w:r>
        <w:t xml:space="preserve">4.3.7. Керівник Ліцею призначається на посаду шляхом укладання строкового трудового договору (контракту) з уповноваженим органом Засновника за результатами конкурсного відбору строком на шість poків (строком на два роки - для особи, яка призначається на посаду керівника вперше) на </w:t>
      </w:r>
      <w:proofErr w:type="gramStart"/>
      <w:r>
        <w:t>п</w:t>
      </w:r>
      <w:proofErr w:type="gramEnd"/>
      <w:r>
        <w:t xml:space="preserve">ідставі рішення конкурсної комісії. </w:t>
      </w:r>
    </w:p>
    <w:p w:rsidR="00137C74" w:rsidRDefault="00D00234">
      <w:pPr>
        <w:ind w:left="-15" w:right="0"/>
      </w:pPr>
      <w:r>
        <w:t xml:space="preserve">Додаткові кваліфікаційні вимоги </w:t>
      </w:r>
      <w:proofErr w:type="gramStart"/>
      <w:r>
        <w:t>до кер</w:t>
      </w:r>
      <w:proofErr w:type="gramEnd"/>
      <w:r>
        <w:t xml:space="preserve">івника та порядок його обрання (призначення) визначаються Положенням про конкурс на посаду керівника закладу освiти, яке розробляється Засновником. </w:t>
      </w:r>
    </w:p>
    <w:p w:rsidR="00137C74" w:rsidRDefault="00D00234">
      <w:pPr>
        <w:ind w:left="-15" w:right="0"/>
      </w:pPr>
      <w:r>
        <w:t xml:space="preserve">4.3.8. Призначення та звільнення заступників директора Ліцею здійснюється керівником закладу освіти. </w:t>
      </w:r>
    </w:p>
    <w:p w:rsidR="00137C74" w:rsidRDefault="00D00234">
      <w:pPr>
        <w:ind w:left="-15" w:right="0"/>
      </w:pPr>
      <w:r>
        <w:t xml:space="preserve">4.3.9. Директор Ліцею звільняється з посади у зв'язку із закінченням строку трудового договору або достроково відповідно до вимог законодавства та умов укладеного трудового договору.  </w:t>
      </w:r>
    </w:p>
    <w:p w:rsidR="00137C74" w:rsidRDefault="00D00234">
      <w:pPr>
        <w:ind w:left="-15" w:right="0"/>
      </w:pPr>
      <w:r>
        <w:t xml:space="preserve">Припинення трудового договору з директором Лiцею у зв'язку iз закінченням строку його дiї або його дострокове розірвання здiйснюється вiдповiдною посадовою </w:t>
      </w:r>
      <w:proofErr w:type="gramStart"/>
      <w:r>
        <w:t>особою</w:t>
      </w:r>
      <w:proofErr w:type="gramEnd"/>
      <w:r>
        <w:t xml:space="preserve"> Засновника з пiдстав та у порядку, визначених законодавством про працю. </w:t>
      </w:r>
    </w:p>
    <w:p w:rsidR="00137C74" w:rsidRDefault="00D00234">
      <w:pPr>
        <w:ind w:left="-15" w:right="0"/>
      </w:pPr>
      <w:r>
        <w:lastRenderedPageBreak/>
        <w:t xml:space="preserve">Підставами для звiльнення директора Лiцею, які повинні бути передбаченi у трудовому договорi, є: </w:t>
      </w:r>
    </w:p>
    <w:p w:rsidR="00137C74" w:rsidRDefault="00D00234">
      <w:pPr>
        <w:numPr>
          <w:ilvl w:val="0"/>
          <w:numId w:val="16"/>
        </w:numPr>
        <w:spacing w:after="24" w:line="259" w:lineRule="auto"/>
        <w:ind w:right="0"/>
      </w:pPr>
      <w:r>
        <w:t xml:space="preserve">порушення вимог цього Закону щодо мови освiтнього процесу; </w:t>
      </w:r>
    </w:p>
    <w:p w:rsidR="00137C74" w:rsidRDefault="00D00234">
      <w:pPr>
        <w:numPr>
          <w:ilvl w:val="0"/>
          <w:numId w:val="16"/>
        </w:numPr>
        <w:spacing w:after="25" w:line="259" w:lineRule="auto"/>
        <w:ind w:right="0"/>
      </w:pPr>
      <w:r>
        <w:t xml:space="preserve">порушення вимог законодавства ст. 30 i 31 Закону України «Про освіту»; </w:t>
      </w:r>
    </w:p>
    <w:p w:rsidR="00137C74" w:rsidRDefault="00D00234">
      <w:pPr>
        <w:numPr>
          <w:ilvl w:val="0"/>
          <w:numId w:val="16"/>
        </w:numPr>
        <w:ind w:right="0"/>
      </w:pPr>
      <w:r>
        <w:t xml:space="preserve">порушення прав учнів чи працiвникiв, встановлене рішенням суду, яке набрало законної сили;  </w:t>
      </w:r>
    </w:p>
    <w:p w:rsidR="00137C74" w:rsidRDefault="00D00234">
      <w:pPr>
        <w:numPr>
          <w:ilvl w:val="0"/>
          <w:numId w:val="16"/>
        </w:numPr>
        <w:ind w:right="0"/>
      </w:pPr>
      <w:r>
        <w:t xml:space="preserve">систематичне неналежне виконання інших обов’язків керівника, визначених Законом України «Про повну загальну середню освіту»;  </w:t>
      </w:r>
    </w:p>
    <w:p w:rsidR="00137C74" w:rsidRDefault="00D00234">
      <w:pPr>
        <w:numPr>
          <w:ilvl w:val="0"/>
          <w:numId w:val="16"/>
        </w:numPr>
        <w:spacing w:after="5"/>
        <w:ind w:right="0"/>
      </w:pPr>
      <w:r>
        <w:t xml:space="preserve">неусунення у визначений строк порушень вимог законодавства виявлених під час інституційного аудиту чи позапланового заходу державного нагляду (контролю). </w:t>
      </w:r>
    </w:p>
    <w:p w:rsidR="00137C74" w:rsidRDefault="00D00234">
      <w:pPr>
        <w:pStyle w:val="2"/>
        <w:spacing w:after="0"/>
        <w:ind w:left="847" w:right="0"/>
      </w:pPr>
      <w:r>
        <w:t xml:space="preserve">4.4. Педагогічна рада закладу освiти </w:t>
      </w:r>
    </w:p>
    <w:p w:rsidR="00137C74" w:rsidRDefault="00D00234">
      <w:pPr>
        <w:ind w:left="-15" w:right="0"/>
      </w:pPr>
      <w:r>
        <w:t xml:space="preserve">4.4.1. Педагогічна рада є основним постійно діючим колегіальним органом управління закладу загальної середньої освiти, фахової передвищої, вищої освiти. Повноваження педагогічної ради визначаються законом «Про повну загальну середню освіту», цим Статутом. </w:t>
      </w:r>
    </w:p>
    <w:p w:rsidR="00137C74" w:rsidRDefault="00D00234">
      <w:pPr>
        <w:ind w:left="-15" w:right="0"/>
      </w:pPr>
      <w:r>
        <w:t xml:space="preserve">4.4.2. Засідання педагогічної ради проводяться у мipy потреби, але не менш як чотири рази на рік. </w:t>
      </w:r>
    </w:p>
    <w:p w:rsidR="00137C74" w:rsidRDefault="00D00234">
      <w:pPr>
        <w:ind w:left="852" w:right="0" w:firstLine="0"/>
      </w:pPr>
      <w:r>
        <w:t>4.4.З. Педагогічна рада закладу освiти</w:t>
      </w:r>
      <w:proofErr w:type="gramStart"/>
      <w:r>
        <w:t xml:space="preserve"> :</w:t>
      </w:r>
      <w:proofErr w:type="gramEnd"/>
      <w:r>
        <w:t xml:space="preserve"> </w:t>
      </w:r>
    </w:p>
    <w:p w:rsidR="00AB115F" w:rsidRPr="00AB115F" w:rsidRDefault="00D00234" w:rsidP="00AB115F">
      <w:pPr>
        <w:numPr>
          <w:ilvl w:val="0"/>
          <w:numId w:val="17"/>
        </w:numPr>
        <w:spacing w:after="5"/>
        <w:ind w:left="-15" w:right="-9"/>
      </w:pPr>
      <w:r>
        <w:t xml:space="preserve">планує роботу Ліцею; </w:t>
      </w:r>
    </w:p>
    <w:p w:rsidR="00137C74" w:rsidRPr="00AB115F" w:rsidRDefault="00D00234" w:rsidP="00AB115F">
      <w:pPr>
        <w:numPr>
          <w:ilvl w:val="0"/>
          <w:numId w:val="17"/>
        </w:numPr>
        <w:spacing w:after="5"/>
        <w:ind w:left="-15" w:right="-9"/>
        <w:rPr>
          <w:lang w:val="uk-UA"/>
        </w:rPr>
      </w:pPr>
      <w:r w:rsidRPr="00AB115F">
        <w:rPr>
          <w:lang w:val="uk-UA"/>
        </w:rPr>
        <w:t>схвалює стратегію розвитку закладу осв</w:t>
      </w:r>
      <w:r>
        <w:t>i</w:t>
      </w:r>
      <w:r w:rsidRPr="00AB115F">
        <w:rPr>
          <w:lang w:val="uk-UA"/>
        </w:rPr>
        <w:t xml:space="preserve">ти, річний план роботи, освітню (освітні) програму (програми) закладу та оцінює результативність її (їх) виконання; </w:t>
      </w:r>
    </w:p>
    <w:p w:rsidR="00137C74" w:rsidRDefault="00D00234">
      <w:pPr>
        <w:numPr>
          <w:ilvl w:val="0"/>
          <w:numId w:val="17"/>
        </w:numPr>
        <w:ind w:right="0"/>
      </w:pPr>
      <w:r>
        <w:t>формує систему та затверджує процедури внутрішнього забезпечення якості осв</w:t>
      </w:r>
      <w:proofErr w:type="gramStart"/>
      <w:r>
        <w:t>i</w:t>
      </w:r>
      <w:proofErr w:type="gramEnd"/>
      <w:r>
        <w:t xml:space="preserve">ти, включаючи систему та механізми забезпечення академічної доброчесності;  </w:t>
      </w:r>
    </w:p>
    <w:p w:rsidR="00137C74" w:rsidRDefault="00D00234">
      <w:pPr>
        <w:numPr>
          <w:ilvl w:val="0"/>
          <w:numId w:val="17"/>
        </w:numPr>
        <w:ind w:right="0"/>
      </w:pPr>
      <w:r>
        <w:t xml:space="preserve">розглядає питання щодо вдосконалення i методичного забезпечення освітнього процесу;  </w:t>
      </w:r>
    </w:p>
    <w:p w:rsidR="00137C74" w:rsidRDefault="00D00234">
      <w:pPr>
        <w:numPr>
          <w:ilvl w:val="0"/>
          <w:numId w:val="17"/>
        </w:numPr>
        <w:spacing w:after="5"/>
        <w:ind w:right="0"/>
      </w:pPr>
      <w:r>
        <w:t xml:space="preserve">приймає рішення щодо переведення здобувачiв освiти до наступного класу i їх випуску, видачі документів про відповідний рівень освiти, нагородження за успіхи в навчанні;  </w:t>
      </w:r>
    </w:p>
    <w:p w:rsidR="00137C74" w:rsidRDefault="00D00234">
      <w:pPr>
        <w:numPr>
          <w:ilvl w:val="0"/>
          <w:numId w:val="17"/>
        </w:numPr>
        <w:ind w:right="0"/>
      </w:pPr>
      <w:r>
        <w:t xml:space="preserve">обговорює питання підвищення квалiфiкацiї педагогiчних працiвникiв, розвитку їхньої творчої iнiцiативи, визначає заходи щодо підвищення квалiфiкацiї педагогiчних працiвникiв, затверджує щорiчний план пiдвищення квалiфiкацiї педагогiчних працiвникiв та розподіляє видiленi на це кошти;  </w:t>
      </w:r>
    </w:p>
    <w:p w:rsidR="00137C74" w:rsidRDefault="00D00234">
      <w:pPr>
        <w:numPr>
          <w:ilvl w:val="0"/>
          <w:numId w:val="17"/>
        </w:numPr>
        <w:spacing w:after="5"/>
        <w:ind w:right="0"/>
      </w:pPr>
      <w:r>
        <w:t xml:space="preserve">розглядає питання впровадження в освiтнiй процес найкращого педагогічного досвіду та інновацій, участі в дослiдницькiй, експериментальній, </w:t>
      </w:r>
      <w:r>
        <w:lastRenderedPageBreak/>
        <w:t xml:space="preserve">iнновацiйнiй дiяльностi, співпраці з iншими закладами освiти, науковими установами, фiзичними та юридичними особами, які сприяють розвитку освiти;  - ухвалює </w:t>
      </w:r>
      <w:proofErr w:type="gramStart"/>
      <w:r>
        <w:t>р</w:t>
      </w:r>
      <w:proofErr w:type="gramEnd"/>
      <w:r>
        <w:t xml:space="preserve">ішення щодо відзначення, морального та матеріального заохочення здобувачiв освiти, працiвникiв закладу та інших учасників освітнього процесу;  </w:t>
      </w:r>
    </w:p>
    <w:p w:rsidR="00137C74" w:rsidRDefault="00D00234">
      <w:pPr>
        <w:numPr>
          <w:ilvl w:val="0"/>
          <w:numId w:val="17"/>
        </w:numPr>
        <w:ind w:right="0"/>
      </w:pPr>
      <w:r>
        <w:t xml:space="preserve">розглядає питання щодо відповідності здобувачiв освiти, працiвникiв закладу та інших учасників освітнього процесу за невиконання ними своїх обов’язків;  </w:t>
      </w:r>
    </w:p>
    <w:p w:rsidR="00137C74" w:rsidRDefault="00D00234">
      <w:pPr>
        <w:numPr>
          <w:ilvl w:val="0"/>
          <w:numId w:val="17"/>
        </w:numPr>
        <w:ind w:right="0"/>
      </w:pPr>
      <w:r>
        <w:t xml:space="preserve">має право iнiцiювати проведення позапланового інституційного аудиту закладу та проведення громадської акредитації заклад; </w:t>
      </w:r>
    </w:p>
    <w:p w:rsidR="00137C74" w:rsidRDefault="00D00234">
      <w:pPr>
        <w:numPr>
          <w:ilvl w:val="0"/>
          <w:numId w:val="17"/>
        </w:numPr>
        <w:ind w:right="0"/>
      </w:pPr>
      <w:r>
        <w:t xml:space="preserve">розглядає iншi питання, віднесені Законами України «Про освіту», «Про повну загальну середню освіту» та/або цим Статутом до її повноважень. </w:t>
      </w:r>
    </w:p>
    <w:p w:rsidR="00137C74" w:rsidRDefault="00D00234">
      <w:pPr>
        <w:ind w:left="-15" w:right="0"/>
      </w:pPr>
      <w:proofErr w:type="gramStart"/>
      <w:r>
        <w:t>Р</w:t>
      </w:r>
      <w:proofErr w:type="gramEnd"/>
      <w:r>
        <w:t xml:space="preserve">ішення педагогічної ради закладу освiти вводяться в дію наказом керівника закладу.  </w:t>
      </w:r>
    </w:p>
    <w:p w:rsidR="00137C74" w:rsidRDefault="00D00234">
      <w:pPr>
        <w:pStyle w:val="2"/>
        <w:spacing w:after="12"/>
        <w:ind w:left="847" w:right="0"/>
      </w:pPr>
      <w:r>
        <w:t xml:space="preserve">4.5. Громадське самоврядування в Ліцеї </w:t>
      </w:r>
    </w:p>
    <w:p w:rsidR="00137C74" w:rsidRDefault="00D00234">
      <w:pPr>
        <w:ind w:left="-15" w:right="0"/>
      </w:pPr>
      <w:r>
        <w:t xml:space="preserve">4.5.1. Громадське самоврядування в Ліцеї - це право учасників освітнього процесу безпосередньо та/або через органи громадського самоврядування брати участь у вирішеннi питань органiзацiї та забезпечення освiтнього процесу в закладi освiти, захисту своїх прав та інтересів, органiзацiї дозвілля та оздоровлення, брати участь у громадському нагляді (контролі) та в управлінні закладом освiти у межах повноважень, відповідно до Закону України «Про повну загальну середню освіту», та цим Статутом.  </w:t>
      </w:r>
    </w:p>
    <w:p w:rsidR="00137C74" w:rsidRDefault="00D00234">
      <w:pPr>
        <w:ind w:left="852" w:right="0" w:firstLine="0"/>
      </w:pPr>
      <w:r>
        <w:t xml:space="preserve">4.5.2. У Ліцеї можуть створюватися та діяти органи самоврядування: </w:t>
      </w:r>
    </w:p>
    <w:p w:rsidR="00137C74" w:rsidRDefault="00D00234">
      <w:pPr>
        <w:numPr>
          <w:ilvl w:val="0"/>
          <w:numId w:val="18"/>
        </w:numPr>
        <w:ind w:right="0"/>
      </w:pPr>
      <w:r>
        <w:t xml:space="preserve">органи самоврядування працiвникiв Лiцею;  </w:t>
      </w:r>
    </w:p>
    <w:p w:rsidR="00137C74" w:rsidRDefault="00D00234">
      <w:pPr>
        <w:numPr>
          <w:ilvl w:val="0"/>
          <w:numId w:val="18"/>
        </w:numPr>
        <w:ind w:right="0"/>
      </w:pPr>
      <w:r>
        <w:t xml:space="preserve">органи учнівського самоврядування; </w:t>
      </w:r>
    </w:p>
    <w:p w:rsidR="00137C74" w:rsidRDefault="00D00234">
      <w:pPr>
        <w:numPr>
          <w:ilvl w:val="0"/>
          <w:numId w:val="18"/>
        </w:numPr>
        <w:ind w:right="0"/>
      </w:pPr>
      <w:r>
        <w:t xml:space="preserve">органи батьківського самоврядування; </w:t>
      </w:r>
    </w:p>
    <w:p w:rsidR="00137C74" w:rsidRDefault="00D00234">
      <w:pPr>
        <w:numPr>
          <w:ilvl w:val="0"/>
          <w:numId w:val="18"/>
        </w:numPr>
        <w:ind w:right="0"/>
      </w:pPr>
      <w:r>
        <w:t xml:space="preserve">iншi органи громадського самоврядування учасників освiтнього процесу.  </w:t>
      </w:r>
    </w:p>
    <w:p w:rsidR="00137C74" w:rsidRDefault="00D00234">
      <w:pPr>
        <w:ind w:left="-15" w:right="0"/>
      </w:pPr>
      <w:r>
        <w:t xml:space="preserve">4.5.3. Вищим колегіальним органом |громадського самоврядування закладу освiти є загальні збори (конференція) колективу закладу освiти, що скликаються не менш як один раз на piк.  </w:t>
      </w:r>
    </w:p>
    <w:p w:rsidR="00137C74" w:rsidRDefault="00D00234">
      <w:pPr>
        <w:ind w:left="-15" w:right="0"/>
      </w:pPr>
      <w:r>
        <w:t xml:space="preserve">Делегати загальних зборів з правом вирішального голосу обираються пропорцiйно від таких трьох категорій:  </w:t>
      </w:r>
    </w:p>
    <w:p w:rsidR="00AB115F" w:rsidRPr="00AB115F" w:rsidRDefault="00D00234" w:rsidP="00AB115F">
      <w:pPr>
        <w:numPr>
          <w:ilvl w:val="0"/>
          <w:numId w:val="18"/>
        </w:numPr>
        <w:spacing w:after="5"/>
        <w:ind w:left="0" w:right="0"/>
      </w:pPr>
      <w:r>
        <w:t xml:space="preserve">працівників Ліцею-зборами трудового колективу; </w:t>
      </w:r>
    </w:p>
    <w:p w:rsidR="00AB115F" w:rsidRPr="00AB115F" w:rsidRDefault="00D00234" w:rsidP="00AB115F">
      <w:pPr>
        <w:numPr>
          <w:ilvl w:val="0"/>
          <w:numId w:val="18"/>
        </w:numPr>
        <w:spacing w:after="5"/>
        <w:ind w:left="0" w:right="0"/>
      </w:pPr>
      <w:r>
        <w:t>здобувачів освіти - класними зборами;</w:t>
      </w:r>
    </w:p>
    <w:p w:rsidR="00137C74" w:rsidRDefault="00D00234" w:rsidP="00AB115F">
      <w:pPr>
        <w:numPr>
          <w:ilvl w:val="0"/>
          <w:numId w:val="18"/>
        </w:numPr>
        <w:spacing w:after="5"/>
        <w:ind w:left="0" w:right="0"/>
      </w:pPr>
      <w:r>
        <w:t xml:space="preserve">батьків - класними батьківськими зборами. </w:t>
      </w:r>
    </w:p>
    <w:p w:rsidR="00137C74" w:rsidRDefault="00D00234">
      <w:pPr>
        <w:ind w:left="-15" w:right="0"/>
      </w:pPr>
      <w:r>
        <w:t xml:space="preserve">Загальні збори (конференція) правочинні, якщо в їхній роботі бере участь не менше половини делегатів кожної з трьох категорій. Рішення </w:t>
      </w:r>
      <w:r>
        <w:lastRenderedPageBreak/>
        <w:t xml:space="preserve">приймається простою більшістю голосів присутніх делегатів. Tepмін їх повноважень становить 1 piк.  </w:t>
      </w:r>
    </w:p>
    <w:p w:rsidR="00137C74" w:rsidRDefault="00D00234">
      <w:pPr>
        <w:ind w:left="852" w:right="0" w:firstLine="0"/>
      </w:pPr>
      <w:r>
        <w:t xml:space="preserve">Загальнi збори (конференцiя) закладу освiти:  </w:t>
      </w:r>
    </w:p>
    <w:p w:rsidR="00AB115F" w:rsidRPr="00AB115F" w:rsidRDefault="00D00234" w:rsidP="00AB115F">
      <w:pPr>
        <w:numPr>
          <w:ilvl w:val="0"/>
          <w:numId w:val="18"/>
        </w:numPr>
        <w:ind w:right="0"/>
      </w:pPr>
      <w:r>
        <w:t xml:space="preserve">заслуховують </w:t>
      </w:r>
      <w:r w:rsidR="00AB115F">
        <w:t>звіт керівника закладу осв</w:t>
      </w:r>
      <w:proofErr w:type="gramStart"/>
      <w:r w:rsidR="00AB115F">
        <w:t>i</w:t>
      </w:r>
      <w:proofErr w:type="gramEnd"/>
      <w:r w:rsidR="00AB115F">
        <w:t>ти;</w:t>
      </w:r>
    </w:p>
    <w:p w:rsidR="00AB115F" w:rsidRPr="00AB115F" w:rsidRDefault="00D00234" w:rsidP="00AB115F">
      <w:pPr>
        <w:numPr>
          <w:ilvl w:val="0"/>
          <w:numId w:val="18"/>
        </w:numPr>
        <w:ind w:right="0"/>
      </w:pPr>
      <w:r>
        <w:t>розглядають питання освітньої, методичної, фінансово-господарської д</w:t>
      </w:r>
      <w:proofErr w:type="gramStart"/>
      <w:r>
        <w:t>i</w:t>
      </w:r>
      <w:proofErr w:type="gramEnd"/>
      <w:r>
        <w:t>яльностi закладу освi</w:t>
      </w:r>
      <w:r w:rsidR="00AB115F">
        <w:t xml:space="preserve">ти; </w:t>
      </w:r>
    </w:p>
    <w:p w:rsidR="00137C74" w:rsidRPr="00AB115F" w:rsidRDefault="00D00234" w:rsidP="00AB115F">
      <w:pPr>
        <w:numPr>
          <w:ilvl w:val="0"/>
          <w:numId w:val="18"/>
        </w:numPr>
        <w:ind w:right="0"/>
        <w:rPr>
          <w:lang w:val="uk-UA"/>
        </w:rPr>
      </w:pPr>
      <w:r w:rsidRPr="00AB115F">
        <w:rPr>
          <w:lang w:val="uk-UA"/>
        </w:rPr>
        <w:t>затверджують основні напрями вдосконалення осв</w:t>
      </w:r>
      <w:r>
        <w:t>i</w:t>
      </w:r>
      <w:r w:rsidRPr="00AB115F">
        <w:rPr>
          <w:lang w:val="uk-UA"/>
        </w:rPr>
        <w:t xml:space="preserve">тнього процесу, розглядають </w:t>
      </w:r>
      <w:r>
        <w:t>i</w:t>
      </w:r>
      <w:r w:rsidRPr="00AB115F">
        <w:rPr>
          <w:lang w:val="uk-UA"/>
        </w:rPr>
        <w:t>нш</w:t>
      </w:r>
      <w:r>
        <w:t>i</w:t>
      </w:r>
      <w:r w:rsidRPr="00AB115F">
        <w:rPr>
          <w:lang w:val="uk-UA"/>
        </w:rPr>
        <w:t xml:space="preserve"> найважливіші напрями д</w:t>
      </w:r>
      <w:r>
        <w:t>i</w:t>
      </w:r>
      <w:r w:rsidRPr="00AB115F">
        <w:rPr>
          <w:lang w:val="uk-UA"/>
        </w:rPr>
        <w:t>яльност</w:t>
      </w:r>
      <w:r>
        <w:t>i</w:t>
      </w:r>
      <w:r w:rsidRPr="00AB115F">
        <w:rPr>
          <w:lang w:val="uk-UA"/>
        </w:rPr>
        <w:t xml:space="preserve"> закладу осв</w:t>
      </w:r>
      <w:r>
        <w:t>i</w:t>
      </w:r>
      <w:r w:rsidRPr="00AB115F">
        <w:rPr>
          <w:lang w:val="uk-UA"/>
        </w:rPr>
        <w:t xml:space="preserve">ти.  </w:t>
      </w:r>
    </w:p>
    <w:p w:rsidR="00137C74" w:rsidRPr="00FF26B7" w:rsidRDefault="00D00234">
      <w:pPr>
        <w:pStyle w:val="2"/>
        <w:spacing w:after="0"/>
        <w:ind w:left="847" w:right="0"/>
        <w:rPr>
          <w:lang w:val="uk-UA"/>
        </w:rPr>
      </w:pPr>
      <w:r w:rsidRPr="00FF26B7">
        <w:rPr>
          <w:lang w:val="uk-UA"/>
        </w:rPr>
        <w:t xml:space="preserve">4.6. Учнівське самоврядування в Ліцеї </w:t>
      </w:r>
    </w:p>
    <w:p w:rsidR="00137C74" w:rsidRPr="00FF26B7" w:rsidRDefault="00D00234">
      <w:pPr>
        <w:ind w:left="-15" w:right="0"/>
        <w:rPr>
          <w:lang w:val="uk-UA"/>
        </w:rPr>
      </w:pPr>
      <w:r w:rsidRPr="00FF26B7">
        <w:rPr>
          <w:lang w:val="uk-UA"/>
        </w:rPr>
        <w:t xml:space="preserve">4.6.1. У Ліцеї може діяти учнівське самоврядування з метою формування та розвитку громадянських, управлінських </w:t>
      </w:r>
      <w:r>
        <w:t>i</w:t>
      </w:r>
      <w:r w:rsidRPr="00FF26B7">
        <w:rPr>
          <w:lang w:val="uk-UA"/>
        </w:rPr>
        <w:t xml:space="preserve"> соціальних компетентностей учнів, пов'язаних з ідеями демократії, справедливості, рівності, прав людини, добробуту, здорового способу життя тощо.  </w:t>
      </w:r>
    </w:p>
    <w:p w:rsidR="00137C74" w:rsidRDefault="00D00234">
      <w:pPr>
        <w:ind w:left="852" w:right="0" w:firstLine="0"/>
      </w:pPr>
      <w:r>
        <w:t>Учнівське самоврядування зд</w:t>
      </w:r>
      <w:proofErr w:type="gramStart"/>
      <w:r>
        <w:t>i</w:t>
      </w:r>
      <w:proofErr w:type="gramEnd"/>
      <w:r>
        <w:t xml:space="preserve">йснюється учнями.  </w:t>
      </w:r>
    </w:p>
    <w:p w:rsidR="00137C74" w:rsidRDefault="00D00234">
      <w:pPr>
        <w:ind w:left="-15" w:right="0"/>
      </w:pPr>
      <w:r>
        <w:t xml:space="preserve">Учні мають piвнi права на участь в учнівському самоврядуванні, зокрема на участь у роботі дорадчих (консультативних iз певних питань), робочих (робочих групах тощо) та інших органів учнівського самоврядування, а також вільно обирати та бути обраними до виборних органів учнівського самоврядування.  </w:t>
      </w:r>
    </w:p>
    <w:p w:rsidR="00137C74" w:rsidRDefault="00D00234">
      <w:pPr>
        <w:ind w:left="-15" w:right="0"/>
      </w:pPr>
      <w:r>
        <w:t xml:space="preserve">4.6.2. Учнівське самоврядування може діяти на piвнi класу, іншого структурного пiдроздiлу закладу освiти.  </w:t>
      </w:r>
    </w:p>
    <w:p w:rsidR="00137C74" w:rsidRDefault="00D00234">
      <w:pPr>
        <w:ind w:left="-15" w:right="0"/>
      </w:pPr>
      <w:r>
        <w:t xml:space="preserve">Органи учнівського самоврядування утворюються за iнiцiативою учнів та можуть бути одноособовими, колегіальними, а також можуть мати рiзноманiтнi форми i назви. </w:t>
      </w:r>
    </w:p>
    <w:p w:rsidR="00137C74" w:rsidRDefault="00D00234">
      <w:pPr>
        <w:ind w:left="-15" w:right="0"/>
      </w:pPr>
      <w:r>
        <w:t xml:space="preserve">4.6.З. Керівник Лiцею сприяє та створює умови для дiяльностi органiв учнівського самоврядування.  </w:t>
      </w:r>
    </w:p>
    <w:p w:rsidR="00137C74" w:rsidRDefault="00D00234">
      <w:pPr>
        <w:ind w:left="-15" w:right="0"/>
      </w:pPr>
      <w:r>
        <w:t xml:space="preserve">4.6.4. Iншi учасники освiтнього процесу не повинні перешкоджати i втручатися в діяльність органiв учнівського самоврядування. </w:t>
      </w:r>
    </w:p>
    <w:p w:rsidR="00137C74" w:rsidRDefault="00D00234">
      <w:pPr>
        <w:ind w:left="-15" w:right="0"/>
      </w:pPr>
      <w:r>
        <w:t xml:space="preserve">4.6.5. З питань захисту честі, гідності та/або прав учнів закладу освiти керівник учнівського самоврядування має право на невідкладний прийом керiвником закладу освiти. Керівник закладу освiти зобов'язаний розглянути усну чи письмову вимогу керівника учнівського самоврядування про усунення порушень щодо честi, гiдностi чи прав учня закладу освiти та вжити заходiв вiдповiдно до правил внутрiшнього розпорядку та/або законодавства. Органи учнівського самоврядування ведуть протоколи чи будь-які iншi документи щодо своєї дiяльностi.  </w:t>
      </w:r>
    </w:p>
    <w:p w:rsidR="00137C74" w:rsidRDefault="00D00234">
      <w:pPr>
        <w:ind w:left="852" w:right="0" w:firstLine="0"/>
      </w:pPr>
      <w:r>
        <w:t xml:space="preserve">4.6.6. Органи учнівського самоврядування мають право: </w:t>
      </w:r>
    </w:p>
    <w:p w:rsidR="00137C74" w:rsidRDefault="00D00234">
      <w:pPr>
        <w:numPr>
          <w:ilvl w:val="0"/>
          <w:numId w:val="19"/>
        </w:numPr>
        <w:ind w:right="0"/>
      </w:pPr>
      <w:r>
        <w:lastRenderedPageBreak/>
        <w:t xml:space="preserve">брати участь в обговоренні питань удосконалення освiтнього процесу, науково-дослідницької роботи, органiзацiї дозвілля, оздоровлення, побуту та харчування;  </w:t>
      </w:r>
    </w:p>
    <w:p w:rsidR="00137C74" w:rsidRDefault="00D00234">
      <w:pPr>
        <w:numPr>
          <w:ilvl w:val="0"/>
          <w:numId w:val="19"/>
        </w:numPr>
        <w:ind w:right="0"/>
      </w:pPr>
      <w:r>
        <w:t xml:space="preserve">проводити за погодженням з керiвником закладу освiти організаційні, просвітницькі, наукові, спортивні, оздоровчі та iншi заходи та/або iнiцiювати їх проведення перед керівництвом закладу освiти; </w:t>
      </w:r>
    </w:p>
    <w:p w:rsidR="00137C74" w:rsidRDefault="00D00234">
      <w:pPr>
        <w:numPr>
          <w:ilvl w:val="0"/>
          <w:numId w:val="19"/>
        </w:numPr>
        <w:ind w:right="0"/>
      </w:pPr>
      <w:r>
        <w:t xml:space="preserve">брати участь </w:t>
      </w:r>
      <w:proofErr w:type="gramStart"/>
      <w:r>
        <w:t>у</w:t>
      </w:r>
      <w:proofErr w:type="gramEnd"/>
      <w:r>
        <w:t xml:space="preserve"> заходах (процесах) iз забезпечення якості освiти вiдповiдно до процедур внутрішньої системи забезпечення якостi освiти;  </w:t>
      </w:r>
    </w:p>
    <w:p w:rsidR="00137C74" w:rsidRDefault="00D00234">
      <w:pPr>
        <w:numPr>
          <w:ilvl w:val="0"/>
          <w:numId w:val="19"/>
        </w:numPr>
        <w:ind w:right="0"/>
      </w:pPr>
      <w:r>
        <w:t xml:space="preserve">захищати права та інтереси учнів, які здобувають освіту у цьому закладi освiти;  </w:t>
      </w:r>
    </w:p>
    <w:p w:rsidR="00137C74" w:rsidRDefault="00D00234">
      <w:pPr>
        <w:numPr>
          <w:ilvl w:val="0"/>
          <w:numId w:val="19"/>
        </w:numPr>
        <w:ind w:right="0"/>
      </w:pPr>
      <w:r>
        <w:t xml:space="preserve">вносити пропозиції та/або брати участь у розробленні та/або обговоренні плану роботи закладу освiти, змісту освітніх i навчальних програм;  </w:t>
      </w:r>
    </w:p>
    <w:p w:rsidR="00137C74" w:rsidRDefault="00D00234">
      <w:pPr>
        <w:numPr>
          <w:ilvl w:val="0"/>
          <w:numId w:val="19"/>
        </w:numPr>
        <w:ind w:right="0"/>
      </w:pPr>
      <w:r>
        <w:t xml:space="preserve">через своїх представників брати участь у засіданнях педагогічної ради з ycix питань, що стосуються органiзацiї та реалізації освiтнього процесу. </w:t>
      </w:r>
    </w:p>
    <w:p w:rsidR="00137C74" w:rsidRDefault="00D00234">
      <w:pPr>
        <w:ind w:left="-15" w:right="0"/>
      </w:pPr>
      <w:r>
        <w:t>4.6.7.Діяльність орган</w:t>
      </w:r>
      <w:proofErr w:type="gramStart"/>
      <w:r>
        <w:t>i</w:t>
      </w:r>
      <w:proofErr w:type="gramEnd"/>
      <w:r>
        <w:t xml:space="preserve">в учнівського самоврядування не повинна призводити до порушення законодавства, установчих документів Лiцею, правил внутрішкільного розпорядку, прав та законних інтересів інших учасників освiтнього процесу.  </w:t>
      </w:r>
    </w:p>
    <w:p w:rsidR="00137C74" w:rsidRDefault="00D00234">
      <w:pPr>
        <w:ind w:left="-15" w:right="0"/>
      </w:pPr>
      <w:r>
        <w:t xml:space="preserve">4.6.8. Засади учнівського самоврядування визначаються Законом України «Про повну загальну середню освіту» та положенням про учнівське самоврядування Лiцею (за наявності), що затверджується загальними зборами уповноважених представників класів закладу освiти.  </w:t>
      </w:r>
    </w:p>
    <w:p w:rsidR="00137C74" w:rsidRDefault="00D00234">
      <w:pPr>
        <w:ind w:left="-15" w:right="0"/>
      </w:pPr>
      <w:r>
        <w:t xml:space="preserve">У своїй дiяльностi органи учнівського самоврядування керуються законодавством, Правилами внутрiшнього розпорядку та положенням про учнівське самоврядування закладу освiти (за наявності).  </w:t>
      </w:r>
    </w:p>
    <w:p w:rsidR="00137C74" w:rsidRDefault="00D00234">
      <w:pPr>
        <w:ind w:left="-15" w:right="0"/>
      </w:pPr>
      <w:r>
        <w:t xml:space="preserve">Рішення органу учнівського самоврядування виконується учнями на добровільних засадах.  </w:t>
      </w:r>
    </w:p>
    <w:p w:rsidR="00137C74" w:rsidRDefault="00D00234">
      <w:pPr>
        <w:pStyle w:val="2"/>
        <w:spacing w:after="0"/>
        <w:ind w:left="847" w:right="0"/>
      </w:pPr>
      <w:r>
        <w:t xml:space="preserve">4.7. Самоврядування працiвникiв Лiцею </w:t>
      </w:r>
    </w:p>
    <w:p w:rsidR="00137C74" w:rsidRDefault="00D00234">
      <w:pPr>
        <w:ind w:left="-15" w:right="0"/>
      </w:pPr>
      <w:r>
        <w:t xml:space="preserve">4.7.1. Вищим органом громадського самоврядування працiвникiв Лiцею є загальнi збори трудового колективу закладу освiти.  </w:t>
      </w:r>
    </w:p>
    <w:p w:rsidR="00137C74" w:rsidRDefault="00D00234">
      <w:pPr>
        <w:ind w:left="-15" w:right="0"/>
      </w:pPr>
      <w:r>
        <w:t xml:space="preserve">Порядок та перiодичнiсть скликання (не менш як один раз на piк), порядок прийняття рiшенъ, чисельнiсть, склад загальних зборiв трудового колективу, iншi питання дiяльностi, що не врегyльованi законодавством, визначаються статутом i колективним договором (за наявностi) Лiцею. </w:t>
      </w:r>
    </w:p>
    <w:p w:rsidR="00137C74" w:rsidRDefault="00D00234">
      <w:pPr>
        <w:ind w:left="852" w:right="0" w:firstLine="0"/>
      </w:pPr>
      <w:r>
        <w:t xml:space="preserve">4.7.2. Загальнi збори трудового колективу:  </w:t>
      </w:r>
    </w:p>
    <w:p w:rsidR="00137C74" w:rsidRDefault="00D00234">
      <w:pPr>
        <w:numPr>
          <w:ilvl w:val="0"/>
          <w:numId w:val="20"/>
        </w:numPr>
        <w:ind w:right="0"/>
      </w:pPr>
      <w:r>
        <w:t xml:space="preserve">розглядають та схвалюють проєкт колективного договору;  </w:t>
      </w:r>
    </w:p>
    <w:p w:rsidR="00137C74" w:rsidRDefault="00D00234">
      <w:pPr>
        <w:numPr>
          <w:ilvl w:val="0"/>
          <w:numId w:val="20"/>
        </w:numPr>
        <w:ind w:right="0"/>
      </w:pPr>
      <w:r>
        <w:t xml:space="preserve">затверджуютъ правила внугрiшнього трудового розпорядку;  </w:t>
      </w:r>
    </w:p>
    <w:p w:rsidR="00137C74" w:rsidRDefault="00D00234">
      <w:pPr>
        <w:numPr>
          <w:ilvl w:val="0"/>
          <w:numId w:val="20"/>
        </w:numPr>
        <w:ind w:right="0"/>
      </w:pPr>
      <w:r>
        <w:lastRenderedPageBreak/>
        <w:t xml:space="preserve">визначають порядок обранння, чисельнiсть, склад i строк повноваженъ комiciї з трудових спорів; </w:t>
      </w:r>
    </w:p>
    <w:p w:rsidR="00137C74" w:rsidRDefault="00D00234">
      <w:pPr>
        <w:numPr>
          <w:ilvl w:val="0"/>
          <w:numId w:val="20"/>
        </w:numPr>
        <w:ind w:right="0"/>
      </w:pPr>
      <w:r>
        <w:t xml:space="preserve">обираютъ комiсiю з трудових спорiв. </w:t>
      </w:r>
    </w:p>
    <w:p w:rsidR="00137C74" w:rsidRDefault="00D00234">
      <w:pPr>
        <w:ind w:left="-15" w:right="0"/>
      </w:pPr>
      <w:r>
        <w:t xml:space="preserve">Загальнi збори трудового колективу можуть утворювати комiсiю з питань охорони працi та здiйснювати iншi повноваження, визначені законодавством. </w:t>
      </w:r>
    </w:p>
    <w:p w:rsidR="00137C74" w:rsidRDefault="00D00234">
      <w:pPr>
        <w:ind w:left="-15" w:right="0"/>
      </w:pPr>
      <w:r>
        <w:t xml:space="preserve">4.7.3. Рішення загальних зборів трудового колективу підписуються головуючим на засiданнi та секретарем. </w:t>
      </w:r>
    </w:p>
    <w:p w:rsidR="00137C74" w:rsidRDefault="00D00234">
      <w:pPr>
        <w:ind w:left="-15" w:right="0"/>
      </w:pPr>
      <w:r>
        <w:t xml:space="preserve">Рiшення загальних зборiв трудового колективу, прийнятi у межах їх повноважень, є обов'язковими до виконання </w:t>
      </w:r>
      <w:proofErr w:type="gramStart"/>
      <w:r>
        <w:t>в</w:t>
      </w:r>
      <w:proofErr w:type="gramEnd"/>
      <w:r>
        <w:t xml:space="preserve">ciмa працiвниками закладу освiти. </w:t>
      </w:r>
    </w:p>
    <w:p w:rsidR="00137C74" w:rsidRDefault="00D00234">
      <w:pPr>
        <w:pStyle w:val="2"/>
        <w:ind w:left="847" w:right="0"/>
      </w:pPr>
      <w:r>
        <w:t>4.8. Батькiвське самоврядування працiвникiв Лiцею</w:t>
      </w:r>
      <w:r>
        <w:rPr>
          <w:b w:val="0"/>
        </w:rPr>
        <w:t xml:space="preserve">  </w:t>
      </w:r>
    </w:p>
    <w:p w:rsidR="00137C74" w:rsidRDefault="00D00234">
      <w:pPr>
        <w:ind w:left="-15" w:right="0"/>
      </w:pPr>
      <w:r>
        <w:t xml:space="preserve">4.8.1. У Лiцеї та його структурних пiдроздiлах може дiяти батькiвсъке самоврядування. Батькiвське самоврядування здiйснюється батьками учнів як безпосередньо, так i через органи батъкiвського самоврядування, з метою захисту прав та iнтepeciв учнiв, органiзацiї їх дозвiлля та оздоровлення, громадського нагляду (контролю) в межах повновaжень, визначених Законом України «Про повну загальну середню освіту» та цим Статутом. </w:t>
      </w:r>
    </w:p>
    <w:p w:rsidR="00137C74" w:rsidRDefault="00D00234">
      <w:pPr>
        <w:ind w:left="-15" w:right="0"/>
      </w:pPr>
      <w:r>
        <w:t xml:space="preserve">4.8.2. Батьки мають право утворювати рiзнi органи батъкiвського самоврядування (в межах класу, закладу освiти, за iнтересами тощо). </w:t>
      </w:r>
    </w:p>
    <w:p w:rsidR="00137C74" w:rsidRDefault="00D00234">
      <w:pPr>
        <w:ind w:left="-15" w:right="0"/>
      </w:pPr>
      <w:r>
        <w:t xml:space="preserve">4.8.З. Батьки можуть розглядати будь-якi питання i приймати рiшення, крiм тих, що належать до компетенцiї iнших органiв управлiння чи органiв громадського самоврядування закладу освiти. </w:t>
      </w:r>
    </w:p>
    <w:p w:rsidR="00137C74" w:rsidRDefault="00D00234">
      <w:pPr>
        <w:ind w:left="-15" w:right="0"/>
      </w:pPr>
      <w:r>
        <w:t xml:space="preserve">4.8.4. Рiшення органу батькiвського самоврядування виконуєтъся батьками виключно на добровiльних засадах. Рiшення органу батькiвсъкого самоврядування з питанъ органiзацiї освiтнього процесу та/або дiяльностi закладу освiти можуть бути реалiзованi виключно за рiшенням керiвника закладу освiти, якщо таке рiшення не суперечить законодавству. </w:t>
      </w:r>
    </w:p>
    <w:p w:rsidR="00137C74" w:rsidRDefault="00D00234">
      <w:pPr>
        <w:ind w:left="-15" w:right="0"/>
      </w:pPr>
      <w:r>
        <w:t xml:space="preserve">Рiшення, заходи та форми батькiвського самоврядування не повиннi призводити до надання iншим учасникам освiтнього процесу привiлеїв чи обмежень за будъ-якою ознакою, порушувати їхні права та/або законнi iнтереси, а також не можуть бути пiдставою для прийняття управлiнсъких рiшень, що не вiдповідають законодавству.  </w:t>
      </w:r>
    </w:p>
    <w:p w:rsidR="00137C74" w:rsidRDefault="00D00234">
      <w:pPr>
        <w:ind w:left="-15" w:right="0"/>
      </w:pPr>
      <w:r>
        <w:t xml:space="preserve">4.8.5. Органи батъкiвського самоврядування мають право, але не зобов'язанi оформляти свої рiшення вiдповiдними протоколами.  </w:t>
      </w:r>
    </w:p>
    <w:p w:rsidR="00137C74" w:rsidRDefault="00D00234" w:rsidP="00AB115F">
      <w:pPr>
        <w:spacing w:after="5"/>
        <w:ind w:left="-15" w:right="-9"/>
      </w:pPr>
      <w:r>
        <w:t xml:space="preserve">4.8.6. Працiвники Лiцею не мають права втручатися в дiяльнiсть батькiвсъкого самоврядування, а також збирати чи зберiгати протоколи засiдань органiв батъкiвсъкого самоврядування.  </w:t>
      </w:r>
    </w:p>
    <w:p w:rsidR="00137C74" w:rsidRDefault="00D00234">
      <w:pPr>
        <w:spacing w:after="54" w:line="259" w:lineRule="auto"/>
        <w:ind w:left="852" w:right="0" w:firstLine="0"/>
        <w:jc w:val="left"/>
      </w:pPr>
      <w:r>
        <w:t xml:space="preserve"> </w:t>
      </w:r>
    </w:p>
    <w:p w:rsidR="00137C74" w:rsidRDefault="00D00234">
      <w:pPr>
        <w:pStyle w:val="1"/>
        <w:spacing w:after="52"/>
        <w:ind w:right="8"/>
      </w:pPr>
      <w:r>
        <w:lastRenderedPageBreak/>
        <w:t xml:space="preserve">5. Прозорiсть та iнформацiйна вiдкритiсть Лiцею </w:t>
      </w:r>
    </w:p>
    <w:p w:rsidR="00137C74" w:rsidRDefault="00D00234">
      <w:pPr>
        <w:ind w:left="-15" w:right="0"/>
      </w:pPr>
      <w:r>
        <w:t xml:space="preserve">5.1. Лiцей формує вiдкритi та загальнодоступнi ресурси з iнформацiєю про свою дiяльнiсть та оприлюднює таку iнформацiю. Доступ до такої iнформацiї осiб з порушенням зору може забезпечуватися в рiзних формах та з урахуванням можливостей закладу освiти.  </w:t>
      </w:r>
    </w:p>
    <w:p w:rsidR="00137C74" w:rsidRDefault="00D00234" w:rsidP="00AB115F">
      <w:pPr>
        <w:ind w:left="-15" w:right="0"/>
      </w:pPr>
      <w:r>
        <w:t xml:space="preserve">5.2. Лiцей забезпечує на своєму офiцiйному веб-сайтi вiдкритий достyп до такої iнформацiї та документiв: </w:t>
      </w:r>
    </w:p>
    <w:p w:rsidR="00137C74" w:rsidRDefault="00D00234" w:rsidP="00AB115F">
      <w:pPr>
        <w:numPr>
          <w:ilvl w:val="0"/>
          <w:numId w:val="21"/>
        </w:numPr>
        <w:ind w:left="-15" w:right="0"/>
      </w:pPr>
      <w:r>
        <w:t xml:space="preserve">Статут Ліцею; </w:t>
      </w:r>
    </w:p>
    <w:p w:rsidR="00137C74" w:rsidRDefault="00D00234" w:rsidP="00AB115F">
      <w:pPr>
        <w:numPr>
          <w:ilvl w:val="0"/>
          <w:numId w:val="21"/>
        </w:numPr>
        <w:ind w:left="-15" w:right="0"/>
      </w:pPr>
      <w:r>
        <w:t xml:space="preserve">ліцензії на провадження освітньої діяльності; </w:t>
      </w:r>
    </w:p>
    <w:p w:rsidR="00137C74" w:rsidRDefault="00D00234" w:rsidP="00AB115F">
      <w:pPr>
        <w:numPr>
          <w:ilvl w:val="0"/>
          <w:numId w:val="21"/>
        </w:numPr>
        <w:ind w:left="-15" w:right="0"/>
      </w:pPr>
      <w:r>
        <w:t xml:space="preserve">сертифiкати про акредитацiю ocвiтнix програм;  </w:t>
      </w:r>
    </w:p>
    <w:p w:rsidR="00137C74" w:rsidRDefault="00D00234" w:rsidP="00AB115F">
      <w:pPr>
        <w:numPr>
          <w:ilvl w:val="0"/>
          <w:numId w:val="21"/>
        </w:numPr>
        <w:ind w:left="-15" w:right="0"/>
      </w:pPr>
      <w:r>
        <w:t xml:space="preserve">структура та органи управлiння;  </w:t>
      </w:r>
    </w:p>
    <w:p w:rsidR="00137C74" w:rsidRDefault="00D00234" w:rsidP="00AB115F">
      <w:pPr>
        <w:numPr>
          <w:ilvl w:val="0"/>
          <w:numId w:val="21"/>
        </w:numPr>
        <w:ind w:left="-15" w:right="0"/>
      </w:pPr>
      <w:r>
        <w:t xml:space="preserve">кадровий склад згiдно з лiцензiйними умовами;  </w:t>
      </w:r>
    </w:p>
    <w:p w:rsidR="00137C74" w:rsidRDefault="00D00234" w:rsidP="00AB115F">
      <w:pPr>
        <w:numPr>
          <w:ilvl w:val="0"/>
          <w:numId w:val="21"/>
        </w:numPr>
        <w:ind w:left="-15" w:right="0"/>
      </w:pPr>
      <w:r>
        <w:t xml:space="preserve">ocвiтнi програми, що реалiзуються в закладi освiти, та перелiк ocвiтнix компонентiв, що передбаченi вiдповiдною освiтньою програмою; </w:t>
      </w:r>
    </w:p>
    <w:p w:rsidR="00137C74" w:rsidRDefault="00D00234" w:rsidP="00AB115F">
      <w:pPr>
        <w:numPr>
          <w:ilvl w:val="0"/>
          <w:numId w:val="21"/>
        </w:numPr>
        <w:ind w:left="-15" w:right="0"/>
      </w:pPr>
      <w:r>
        <w:t xml:space="preserve">територiя обслуговування, закрiплена за закладом освiти; </w:t>
      </w:r>
    </w:p>
    <w:p w:rsidR="00137C74" w:rsidRDefault="00D00234" w:rsidP="00AB115F">
      <w:pPr>
        <w:numPr>
          <w:ilvl w:val="0"/>
          <w:numId w:val="21"/>
        </w:numPr>
        <w:ind w:left="-15" w:right="0"/>
      </w:pPr>
      <w:r>
        <w:t xml:space="preserve">фактична кiлькiстъ осiб, якi навчаються у закладi освiти;  </w:t>
      </w:r>
    </w:p>
    <w:p w:rsidR="00137C74" w:rsidRDefault="00D00234" w:rsidP="00AB115F">
      <w:pPr>
        <w:numPr>
          <w:ilvl w:val="0"/>
          <w:numId w:val="21"/>
        </w:numPr>
        <w:ind w:left="-15" w:right="0"/>
      </w:pPr>
      <w:r>
        <w:t xml:space="preserve">мова (мови) освiтнього процесу;  </w:t>
      </w:r>
    </w:p>
    <w:p w:rsidR="00137C74" w:rsidRDefault="00D00234" w:rsidP="00AB115F">
      <w:pPr>
        <w:numPr>
          <w:ilvl w:val="0"/>
          <w:numId w:val="21"/>
        </w:numPr>
        <w:ind w:left="-15" w:right="0"/>
      </w:pPr>
      <w:r>
        <w:t xml:space="preserve">наявнiсть вакантних посад, порядок i умови проведення конкурсу на їх замiщення (у разi його проведення);  </w:t>
      </w:r>
    </w:p>
    <w:p w:rsidR="00137C74" w:rsidRDefault="00D00234" w:rsidP="00AB115F">
      <w:pPr>
        <w:numPr>
          <w:ilvl w:val="0"/>
          <w:numId w:val="21"/>
        </w:numPr>
        <w:ind w:left="-15" w:right="0"/>
      </w:pPr>
      <w:r>
        <w:t xml:space="preserve">матеріально-технiчне забезпечення Лiцею (згiдно з лiцензiйними умовами);  </w:t>
      </w:r>
    </w:p>
    <w:p w:rsidR="00137C74" w:rsidRDefault="00D00234" w:rsidP="00AB115F">
      <w:pPr>
        <w:numPr>
          <w:ilvl w:val="0"/>
          <w:numId w:val="21"/>
        </w:numPr>
        <w:ind w:left="-15" w:right="0"/>
      </w:pPr>
      <w:r>
        <w:t xml:space="preserve">результати монiторинry якостi освiти;  </w:t>
      </w:r>
    </w:p>
    <w:p w:rsidR="00137C74" w:rsidRDefault="00D00234" w:rsidP="00AB115F">
      <w:pPr>
        <w:numPr>
          <w:ilvl w:val="0"/>
          <w:numId w:val="21"/>
        </w:numPr>
        <w:ind w:left="-15" w:right="0"/>
      </w:pPr>
      <w:r>
        <w:t xml:space="preserve">рiчний звiт про дiяльнiсть закладу освiти;  </w:t>
      </w:r>
    </w:p>
    <w:p w:rsidR="00137C74" w:rsidRDefault="00D00234" w:rsidP="00AB115F">
      <w:pPr>
        <w:numPr>
          <w:ilvl w:val="0"/>
          <w:numId w:val="21"/>
        </w:numPr>
        <w:ind w:left="-15" w:right="0"/>
      </w:pPr>
      <w:r>
        <w:t xml:space="preserve">правила прийому </w:t>
      </w:r>
      <w:proofErr w:type="gramStart"/>
      <w:r>
        <w:t>до</w:t>
      </w:r>
      <w:proofErr w:type="gramEnd"/>
      <w:r>
        <w:t xml:space="preserve"> закладу освiти;  </w:t>
      </w:r>
    </w:p>
    <w:p w:rsidR="00137C74" w:rsidRDefault="00D00234" w:rsidP="00AB115F">
      <w:pPr>
        <w:numPr>
          <w:ilvl w:val="0"/>
          <w:numId w:val="21"/>
        </w:numPr>
        <w:ind w:left="-15" w:right="0"/>
      </w:pPr>
      <w:r>
        <w:t xml:space="preserve">умови доступностi закладу освiти для навчання осiб з особливими освiтнiми потребами;  </w:t>
      </w:r>
    </w:p>
    <w:p w:rsidR="00137C74" w:rsidRDefault="00D00234" w:rsidP="00AB115F">
      <w:pPr>
        <w:numPr>
          <w:ilvl w:val="0"/>
          <w:numId w:val="21"/>
        </w:numPr>
        <w:ind w:left="-15" w:right="0"/>
      </w:pPr>
      <w:r>
        <w:t xml:space="preserve">перелiк додаткових ocвiтнix та iнших послуг, їх вартість, порядок надання та оплати; - </w:t>
      </w:r>
    </w:p>
    <w:p w:rsidR="00137C74" w:rsidRDefault="00D00234" w:rsidP="00AB115F">
      <w:pPr>
        <w:numPr>
          <w:ilvl w:val="0"/>
          <w:numId w:val="21"/>
        </w:numPr>
        <w:ind w:left="-15" w:right="0"/>
      </w:pPr>
      <w:r>
        <w:t xml:space="preserve">iнша iнформацiя, що оприлюднюється за рiшенням закладу освiти або на вимоry законодавства.  </w:t>
      </w:r>
    </w:p>
    <w:p w:rsidR="00137C74" w:rsidRDefault="00D00234" w:rsidP="00AB115F">
      <w:pPr>
        <w:ind w:left="-15" w:right="0"/>
      </w:pPr>
      <w:r>
        <w:t xml:space="preserve">5.3. Лiцей оприлюднює на своєму веб-сайтi кошторис i фiнансовий звiт про надходження та використання вcix отриманих пyблiчних коштiв, iнформацiю про перелік товарів, робiт i послуг, отриманих як благодiйна допомога iз зазначенням їх вартості, а також про кошти, отриманi з iнших джерел, не заборонених законодавством.  </w:t>
      </w:r>
    </w:p>
    <w:p w:rsidR="00137C74" w:rsidRDefault="00D00234" w:rsidP="00AB115F">
      <w:pPr>
        <w:ind w:left="-15" w:right="0"/>
      </w:pPr>
      <w:r>
        <w:t xml:space="preserve">Iнформацiя та документи, якщо вони не вiднесенi до категорiї iнформацiї з обмеженим доступом, розмiщуються для вiдкритого доступу не пiзнiше, нiж </w:t>
      </w:r>
      <w:r>
        <w:lastRenderedPageBreak/>
        <w:t xml:space="preserve">через десять робочих днiв з дня їx затвердження чи внесення змiн до них, якщо iнше не визначено спецiальними законами. </w:t>
      </w:r>
    </w:p>
    <w:p w:rsidR="00137C74" w:rsidRDefault="00D00234">
      <w:pPr>
        <w:spacing w:after="51" w:line="259" w:lineRule="auto"/>
        <w:ind w:left="427" w:right="0" w:firstLine="0"/>
        <w:jc w:val="left"/>
      </w:pPr>
      <w:r>
        <w:t xml:space="preserve">  </w:t>
      </w:r>
    </w:p>
    <w:p w:rsidR="00137C74" w:rsidRDefault="00D00234">
      <w:pPr>
        <w:pStyle w:val="1"/>
      </w:pPr>
      <w:r>
        <w:t xml:space="preserve">6. Забезпечення якостi освiти </w:t>
      </w:r>
    </w:p>
    <w:p w:rsidR="00137C74" w:rsidRDefault="00D00234">
      <w:pPr>
        <w:ind w:left="-15" w:right="0"/>
      </w:pPr>
      <w:r>
        <w:t xml:space="preserve">6.1.Система забезпечення якостi освіти в Лiцеї формується вiдповiдно </w:t>
      </w:r>
      <w:proofErr w:type="gramStart"/>
      <w:r>
        <w:t>до</w:t>
      </w:r>
      <w:proofErr w:type="gramEnd"/>
      <w:r>
        <w:t xml:space="preserve"> </w:t>
      </w:r>
      <w:proofErr w:type="gramStart"/>
      <w:r>
        <w:t>Закону</w:t>
      </w:r>
      <w:proofErr w:type="gramEnd"/>
      <w:r>
        <w:t xml:space="preserve"> України «Про повну загальну середню освіту» та включає такі складові: </w:t>
      </w:r>
    </w:p>
    <w:p w:rsidR="00137C74" w:rsidRDefault="00D00234">
      <w:pPr>
        <w:numPr>
          <w:ilvl w:val="0"/>
          <w:numId w:val="22"/>
        </w:numPr>
        <w:ind w:right="0"/>
      </w:pPr>
      <w:r>
        <w:t xml:space="preserve">систему забезпечення якості в закладах освіти (внутрішня система забезпечення якості освіти); </w:t>
      </w:r>
    </w:p>
    <w:p w:rsidR="00137C74" w:rsidRDefault="00D00234">
      <w:pPr>
        <w:numPr>
          <w:ilvl w:val="0"/>
          <w:numId w:val="22"/>
        </w:numPr>
        <w:ind w:right="0"/>
      </w:pPr>
      <w:r>
        <w:t xml:space="preserve">систему зовнішнього забезпечення якості освіти; </w:t>
      </w:r>
    </w:p>
    <w:p w:rsidR="00137C74" w:rsidRDefault="00D00234">
      <w:pPr>
        <w:numPr>
          <w:ilvl w:val="0"/>
          <w:numId w:val="22"/>
        </w:numPr>
        <w:ind w:right="0"/>
      </w:pPr>
      <w:r>
        <w:t xml:space="preserve">систему забезпечення якості в діяльності органів управління та установ, що здійснюють зовнішнє забезпечення якості освіти. </w:t>
      </w:r>
    </w:p>
    <w:p w:rsidR="00137C74" w:rsidRDefault="00D00234">
      <w:pPr>
        <w:ind w:left="-15" w:right="0"/>
      </w:pPr>
      <w:r>
        <w:t xml:space="preserve">6.2. Однією із складових системи забезпечення якості освіти є внутрішня система забезпечення якості освіти в Ліцеї, яка включає: </w:t>
      </w:r>
    </w:p>
    <w:p w:rsidR="00137C74" w:rsidRDefault="00D00234">
      <w:pPr>
        <w:numPr>
          <w:ilvl w:val="0"/>
          <w:numId w:val="22"/>
        </w:numPr>
        <w:ind w:right="0"/>
      </w:pPr>
      <w:r>
        <w:t xml:space="preserve">стратегію та процедури забезпечення якості освіти; </w:t>
      </w:r>
    </w:p>
    <w:p w:rsidR="00137C74" w:rsidRDefault="00D00234">
      <w:pPr>
        <w:numPr>
          <w:ilvl w:val="0"/>
          <w:numId w:val="22"/>
        </w:numPr>
        <w:ind w:right="0"/>
      </w:pPr>
      <w:r>
        <w:t xml:space="preserve">систему та механізми забезпечення академічної доброчесності; </w:t>
      </w:r>
    </w:p>
    <w:p w:rsidR="00137C74" w:rsidRDefault="00D00234">
      <w:pPr>
        <w:numPr>
          <w:ilvl w:val="0"/>
          <w:numId w:val="22"/>
        </w:numPr>
        <w:ind w:right="0"/>
      </w:pPr>
      <w:r>
        <w:t xml:space="preserve">критерії, правила і процедури оцінювання учнів; </w:t>
      </w:r>
    </w:p>
    <w:p w:rsidR="00137C74" w:rsidRDefault="00D00234">
      <w:pPr>
        <w:numPr>
          <w:ilvl w:val="0"/>
          <w:numId w:val="22"/>
        </w:numPr>
        <w:ind w:right="0"/>
      </w:pPr>
      <w:r>
        <w:t xml:space="preserve">критерії, правила і процедури оцінювання педагогічної діяльності педагогічних працівників; </w:t>
      </w:r>
    </w:p>
    <w:p w:rsidR="00137C74" w:rsidRDefault="00D00234">
      <w:pPr>
        <w:numPr>
          <w:ilvl w:val="0"/>
          <w:numId w:val="22"/>
        </w:numPr>
        <w:ind w:right="0"/>
      </w:pPr>
      <w:r>
        <w:t xml:space="preserve">критерії, правила і процедури оцінювання управлінської діяльності керівників; </w:t>
      </w:r>
    </w:p>
    <w:p w:rsidR="00137C74" w:rsidRDefault="00D00234">
      <w:pPr>
        <w:numPr>
          <w:ilvl w:val="0"/>
          <w:numId w:val="22"/>
        </w:numPr>
        <w:ind w:right="0"/>
      </w:pPr>
      <w:r>
        <w:t xml:space="preserve">забезпечення наявності необхідних ресурсів для організації освітнього процесу; </w:t>
      </w:r>
    </w:p>
    <w:p w:rsidR="00137C74" w:rsidRDefault="00D00234">
      <w:pPr>
        <w:numPr>
          <w:ilvl w:val="0"/>
          <w:numId w:val="22"/>
        </w:numPr>
        <w:ind w:right="0"/>
      </w:pPr>
      <w:r>
        <w:t xml:space="preserve">забезпечення наявності інформаційних систем для ефективного управління закладом освіти; </w:t>
      </w:r>
    </w:p>
    <w:p w:rsidR="00137C74" w:rsidRDefault="00D00234">
      <w:pPr>
        <w:numPr>
          <w:ilvl w:val="0"/>
          <w:numId w:val="22"/>
        </w:numPr>
        <w:ind w:right="0"/>
      </w:pPr>
      <w:r>
        <w:t xml:space="preserve">створення в закладі освіти інклюзивного освітнього середовища, універсального дизайну та розумного пристосування; </w:t>
      </w:r>
    </w:p>
    <w:p w:rsidR="00137C74" w:rsidRDefault="00D00234">
      <w:pPr>
        <w:numPr>
          <w:ilvl w:val="0"/>
          <w:numId w:val="22"/>
        </w:numPr>
        <w:ind w:right="0"/>
      </w:pPr>
      <w:r>
        <w:t xml:space="preserve">інші процедури та заходи, що визначаються спеціальними законами або документами закладу освіти. </w:t>
      </w:r>
    </w:p>
    <w:p w:rsidR="00137C74" w:rsidRDefault="00D00234" w:rsidP="00AB115F">
      <w:pPr>
        <w:numPr>
          <w:ilvl w:val="1"/>
          <w:numId w:val="24"/>
        </w:numPr>
        <w:ind w:left="0" w:right="0"/>
      </w:pPr>
      <w:r>
        <w:t xml:space="preserve">Особливостi функцiонування внутрiшньої системи забезпечення якостi освiти закладу визначається спецiальними законами та вiдповiдним Положенням, затвердженим педагогiчною радою Лiцею. </w:t>
      </w:r>
    </w:p>
    <w:p w:rsidR="00137C74" w:rsidRDefault="00D00234" w:rsidP="00AB115F">
      <w:pPr>
        <w:numPr>
          <w:ilvl w:val="1"/>
          <w:numId w:val="24"/>
        </w:numPr>
        <w:ind w:left="0" w:right="0"/>
      </w:pPr>
      <w:r>
        <w:t xml:space="preserve">Академiчна доброчеснiсть - це сукупнiстъ етичних принципiв та визначених законом правил, якими мають керуватися учасники освiтнього процесу пiд час навчання з метою забезпечення довiри до резулътатiв навчання. </w:t>
      </w:r>
    </w:p>
    <w:p w:rsidR="00137C74" w:rsidRDefault="00D00234" w:rsidP="00AB115F">
      <w:pPr>
        <w:numPr>
          <w:ilvl w:val="1"/>
          <w:numId w:val="24"/>
        </w:numPr>
        <w:ind w:left="0" w:right="0"/>
      </w:pPr>
      <w:r>
        <w:t xml:space="preserve">Дотримання академiчної доброчесностi педагогiчними працівниками передбачає: </w:t>
      </w:r>
    </w:p>
    <w:p w:rsidR="00137C74" w:rsidRDefault="00D00234" w:rsidP="00AB115F">
      <w:pPr>
        <w:numPr>
          <w:ilvl w:val="0"/>
          <w:numId w:val="22"/>
        </w:numPr>
        <w:ind w:left="0" w:right="0"/>
      </w:pPr>
      <w:r>
        <w:t xml:space="preserve">посилання на джерела інформації у разі використання ідей, розробок, тверджень, відомостей; </w:t>
      </w:r>
    </w:p>
    <w:p w:rsidR="00137C74" w:rsidRDefault="00D00234" w:rsidP="00AB115F">
      <w:pPr>
        <w:numPr>
          <w:ilvl w:val="0"/>
          <w:numId w:val="22"/>
        </w:numPr>
        <w:ind w:left="0" w:right="0"/>
      </w:pPr>
      <w:r>
        <w:lastRenderedPageBreak/>
        <w:t xml:space="preserve">дотримання норм законодавства про авторське право i сумiжнi права; </w:t>
      </w:r>
    </w:p>
    <w:p w:rsidR="00137C74" w:rsidRDefault="00D00234" w:rsidP="00AB115F">
      <w:pPr>
        <w:numPr>
          <w:ilvl w:val="0"/>
          <w:numId w:val="22"/>
        </w:numPr>
        <w:ind w:left="0" w:right="0"/>
      </w:pPr>
      <w:r>
        <w:t xml:space="preserve">надання достовірної інформації про методики i результати дослiджень, джерела використаної iнформацiї та власну педагогiчну (науково-педагогiчну, творчу) діяльність;  </w:t>
      </w:r>
    </w:p>
    <w:p w:rsidR="00137C74" w:rsidRDefault="00D00234" w:rsidP="00AB115F">
      <w:pPr>
        <w:numPr>
          <w:ilvl w:val="0"/>
          <w:numId w:val="22"/>
        </w:numPr>
        <w:ind w:left="0" w:right="0"/>
      </w:pPr>
      <w:r>
        <w:t xml:space="preserve">контроль за дотриманням академiчної доброчесностi здобувачами освiти;  </w:t>
      </w:r>
    </w:p>
    <w:p w:rsidR="00137C74" w:rsidRDefault="00D00234" w:rsidP="00AB115F">
      <w:pPr>
        <w:numPr>
          <w:ilvl w:val="0"/>
          <w:numId w:val="22"/>
        </w:numPr>
        <w:ind w:left="0" w:right="0"/>
      </w:pPr>
      <w:r>
        <w:t xml:space="preserve">об'єктивне оцiнювання результатiв навчання. </w:t>
      </w:r>
    </w:p>
    <w:p w:rsidR="00137C74" w:rsidRDefault="00D00234" w:rsidP="00AB115F">
      <w:pPr>
        <w:ind w:right="0"/>
      </w:pPr>
      <w:r>
        <w:t xml:space="preserve">6.6. Дотримання академiчної доброчесностi здобувачами освiти передбачає: </w:t>
      </w:r>
    </w:p>
    <w:p w:rsidR="00137C74" w:rsidRDefault="00D00234" w:rsidP="00AB115F">
      <w:pPr>
        <w:numPr>
          <w:ilvl w:val="0"/>
          <w:numId w:val="22"/>
        </w:numPr>
        <w:ind w:left="0" w:right="0"/>
      </w:pPr>
      <w:r>
        <w:t xml:space="preserve">самостійне виконання навчальних завдань, завдань поточного та пiдсумкового контролю результатів навчання (для осiб з особливими освiтнiми потребами ця вимога застосовуєтъся з урахуванням їхніx iндивiдуальних потреб і можливостей); </w:t>
      </w:r>
    </w:p>
    <w:p w:rsidR="00137C74" w:rsidRDefault="00D00234">
      <w:pPr>
        <w:numPr>
          <w:ilvl w:val="0"/>
          <w:numId w:val="22"/>
        </w:numPr>
        <w:ind w:right="0"/>
      </w:pPr>
      <w:r>
        <w:t xml:space="preserve">посилання на джерела інформації у разі використання ідей, розробок, тверджень, відомостей;  </w:t>
      </w:r>
    </w:p>
    <w:p w:rsidR="00137C74" w:rsidRDefault="00D00234">
      <w:pPr>
        <w:numPr>
          <w:ilvl w:val="0"/>
          <w:numId w:val="22"/>
        </w:numPr>
        <w:ind w:right="0"/>
      </w:pPr>
      <w:r>
        <w:t xml:space="preserve">дотримання норм законодавства про авторське право і суміжні права; </w:t>
      </w:r>
    </w:p>
    <w:p w:rsidR="00137C74" w:rsidRDefault="00D00234">
      <w:pPr>
        <w:numPr>
          <w:ilvl w:val="0"/>
          <w:numId w:val="22"/>
        </w:numPr>
        <w:ind w:right="0"/>
      </w:pPr>
      <w:r>
        <w:t xml:space="preserve">надання достовірної інформації про результати власної навчальної (наукової, творчої) діяльності, використані методики досліджень і джерела інформації. </w:t>
      </w:r>
    </w:p>
    <w:p w:rsidR="00137C74" w:rsidRDefault="00D00234" w:rsidP="00AB115F">
      <w:pPr>
        <w:ind w:right="0" w:firstLine="994"/>
      </w:pPr>
      <w:r>
        <w:t xml:space="preserve">6.7. Порушенням академічної доброчесності вважається:  </w:t>
      </w:r>
    </w:p>
    <w:p w:rsidR="00137C74" w:rsidRDefault="00D00234">
      <w:pPr>
        <w:numPr>
          <w:ilvl w:val="0"/>
          <w:numId w:val="22"/>
        </w:numPr>
        <w:ind w:right="0"/>
      </w:pPr>
      <w:r>
        <w:t xml:space="preserve">академічний плагіат -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 </w:t>
      </w:r>
    </w:p>
    <w:p w:rsidR="00137C74" w:rsidRDefault="00D00234">
      <w:pPr>
        <w:numPr>
          <w:ilvl w:val="0"/>
          <w:numId w:val="22"/>
        </w:numPr>
        <w:ind w:right="0"/>
      </w:pPr>
      <w:r>
        <w:t xml:space="preserve">самоплагіат - оприлюднення (частково або повністю) власних раніше опублікованих наукових результатів як нових наукових результатів;  </w:t>
      </w:r>
    </w:p>
    <w:p w:rsidR="00137C74" w:rsidRDefault="00D00234">
      <w:pPr>
        <w:numPr>
          <w:ilvl w:val="0"/>
          <w:numId w:val="22"/>
        </w:numPr>
        <w:ind w:right="0"/>
      </w:pPr>
      <w:r>
        <w:t xml:space="preserve">фабрикація - вигадування даних чи фактів, що використовуються в освітньому процесі або наукових дослідженнях;  </w:t>
      </w:r>
    </w:p>
    <w:p w:rsidR="00137C74" w:rsidRDefault="00D00234">
      <w:pPr>
        <w:numPr>
          <w:ilvl w:val="0"/>
          <w:numId w:val="22"/>
        </w:numPr>
        <w:ind w:right="0"/>
      </w:pPr>
      <w:r>
        <w:t xml:space="preserve">фальсифікація - свідома зміна чи модифікація вже наявних даних, що стосуються освітнього процесу чи наукових досліджень;  </w:t>
      </w:r>
    </w:p>
    <w:p w:rsidR="00137C74" w:rsidRDefault="00D00234">
      <w:pPr>
        <w:numPr>
          <w:ilvl w:val="0"/>
          <w:numId w:val="22"/>
        </w:numPr>
        <w:ind w:right="0"/>
      </w:pPr>
      <w:r>
        <w:t xml:space="preserve">списування - виконання письмових робіт із залученням зовнішніх джерел інформації, крім дозволених для використання, зокрема під час оцінювання результатів навчання; </w:t>
      </w:r>
    </w:p>
    <w:p w:rsidR="00137C74" w:rsidRDefault="00D00234">
      <w:pPr>
        <w:numPr>
          <w:ilvl w:val="0"/>
          <w:numId w:val="22"/>
        </w:numPr>
        <w:ind w:right="0"/>
      </w:pPr>
      <w:r>
        <w:t xml:space="preserve">обман - надання завідомо неправдивої інформації щодо власної освітньої (наукової, творчої) діяльності чи організації освітнього процесу; </w:t>
      </w:r>
      <w:r>
        <w:lastRenderedPageBreak/>
        <w:t xml:space="preserve">формами обману є, зокрема, академічний плагіат, самоплагіат, фабрикація, фальсифікація та списування; </w:t>
      </w:r>
    </w:p>
    <w:p w:rsidR="00137C74" w:rsidRDefault="00D00234">
      <w:pPr>
        <w:numPr>
          <w:ilvl w:val="0"/>
          <w:numId w:val="22"/>
        </w:numPr>
        <w:ind w:right="0"/>
      </w:pPr>
      <w:r>
        <w:t xml:space="preserve">хабарництво - надання (отримання) учасником освітнього процесу чи пропозиція щодо надання (отримання) коштів, майна, послуг, пільг чи будьяких інших благ матеріального або нематеріального характеру з метою отримання неправомірної переваги в освітньому процесі;  </w:t>
      </w:r>
    </w:p>
    <w:p w:rsidR="00137C74" w:rsidRDefault="00D00234">
      <w:pPr>
        <w:numPr>
          <w:ilvl w:val="0"/>
          <w:numId w:val="22"/>
        </w:numPr>
        <w:ind w:right="0"/>
      </w:pPr>
      <w:r>
        <w:t xml:space="preserve">необ’єктивне оцінювання - свідоме завищення або заниження оцінки результатів навчання здобувачів освіти. </w:t>
      </w:r>
    </w:p>
    <w:p w:rsidR="00137C74" w:rsidRDefault="00D00234">
      <w:pPr>
        <w:ind w:left="142" w:right="0"/>
      </w:pPr>
      <w:r>
        <w:t xml:space="preserve">6.8. За порушення академічної доброчесності педагогічні працівники закладу освіти можуть бути притягнені до такої академічної відповідальності:  </w:t>
      </w:r>
    </w:p>
    <w:p w:rsidR="00137C74" w:rsidRDefault="00D00234">
      <w:pPr>
        <w:numPr>
          <w:ilvl w:val="0"/>
          <w:numId w:val="22"/>
        </w:numPr>
        <w:ind w:right="0"/>
      </w:pPr>
      <w:r>
        <w:t xml:space="preserve">відмова в присвоєнні або позбавлення присвоєного педагогічного звання, кваліфікаційної категорії;  </w:t>
      </w:r>
    </w:p>
    <w:p w:rsidR="00137C74" w:rsidRDefault="00D00234">
      <w:pPr>
        <w:numPr>
          <w:ilvl w:val="0"/>
          <w:numId w:val="22"/>
        </w:numPr>
        <w:ind w:right="0"/>
      </w:pPr>
      <w:r>
        <w:t xml:space="preserve">позбавлення права брати участь у роботі визначених законом органів чи займати визначені законом посади; </w:t>
      </w:r>
    </w:p>
    <w:p w:rsidR="00137C74" w:rsidRDefault="00D00234">
      <w:pPr>
        <w:numPr>
          <w:ilvl w:val="0"/>
          <w:numId w:val="22"/>
        </w:numPr>
        <w:ind w:right="0"/>
      </w:pPr>
      <w:r>
        <w:t xml:space="preserve">повторне проходження оцінювання (контрольна робота, іспит, залік тощо);  </w:t>
      </w:r>
    </w:p>
    <w:p w:rsidR="00137C74" w:rsidRDefault="00D00234">
      <w:pPr>
        <w:numPr>
          <w:ilvl w:val="0"/>
          <w:numId w:val="22"/>
        </w:numPr>
        <w:ind w:right="0"/>
      </w:pPr>
      <w:r>
        <w:t xml:space="preserve">повторне проходження відповідного освітнього компонента освітньої програми.  </w:t>
      </w:r>
    </w:p>
    <w:p w:rsidR="00137C74" w:rsidRDefault="00D00234">
      <w:pPr>
        <w:numPr>
          <w:ilvl w:val="1"/>
          <w:numId w:val="23"/>
        </w:numPr>
        <w:ind w:right="0"/>
      </w:pPr>
      <w:r>
        <w:t xml:space="preserve">Види академічної відповідальності (у тому числі додаткові та/або деталізовані) учасників освітнього процесу за конкретні порушення академічної доброчесності визначаються Положенням про академічну доброчесність, затвердженим педагогічною радою закладу освіти. </w:t>
      </w:r>
    </w:p>
    <w:p w:rsidR="00137C74" w:rsidRDefault="00D00234">
      <w:pPr>
        <w:numPr>
          <w:ilvl w:val="1"/>
          <w:numId w:val="23"/>
        </w:numPr>
        <w:ind w:right="0"/>
      </w:pPr>
      <w:r>
        <w:t xml:space="preserve">Порядок виявлення та встановлення фактів порушення академічної доброчесності визначається вище зазначеним Положенням. </w:t>
      </w:r>
    </w:p>
    <w:p w:rsidR="00137C74" w:rsidRDefault="00D00234">
      <w:pPr>
        <w:numPr>
          <w:ilvl w:val="1"/>
          <w:numId w:val="23"/>
        </w:numPr>
        <w:ind w:right="0"/>
      </w:pPr>
      <w:r>
        <w:t xml:space="preserve">Кожна особа, стосовно якої порушено питання про порушення нею академічної доброчесності, має такі права:  </w:t>
      </w:r>
    </w:p>
    <w:p w:rsidR="00137C74" w:rsidRDefault="00D00234">
      <w:pPr>
        <w:numPr>
          <w:ilvl w:val="0"/>
          <w:numId w:val="22"/>
        </w:numPr>
        <w:ind w:right="0"/>
      </w:pPr>
      <w:r>
        <w:t xml:space="preserve">ознайомлюватися з усіма матеріалами перевірки щодо встановлення факту порушення академічної доброчесності, подавати до них зауваження;  </w:t>
      </w:r>
    </w:p>
    <w:p w:rsidR="00137C74" w:rsidRDefault="00D00234">
      <w:pPr>
        <w:numPr>
          <w:ilvl w:val="0"/>
          <w:numId w:val="22"/>
        </w:numPr>
        <w:ind w:right="0"/>
      </w:pPr>
      <w:r>
        <w:t xml:space="preserve">особисто або через представника надавати усні та письмові пояснення або відмовитися від надання будь-яких пояснень, брати участь у дослідженні доказів порушення академічної доброчесності;  </w:t>
      </w:r>
    </w:p>
    <w:p w:rsidR="00137C74" w:rsidRDefault="00D00234">
      <w:pPr>
        <w:numPr>
          <w:ilvl w:val="0"/>
          <w:numId w:val="22"/>
        </w:numPr>
        <w:ind w:right="0"/>
      </w:pPr>
      <w:r>
        <w:t xml:space="preserve">знати про дату, час і місце та бути присутньою під час розгляду питання про встановлення факту порушення академічної доброчесності та притягнення її до академічної відповідальності; </w:t>
      </w:r>
    </w:p>
    <w:p w:rsidR="00137C74" w:rsidRDefault="00D00234">
      <w:pPr>
        <w:numPr>
          <w:ilvl w:val="0"/>
          <w:numId w:val="22"/>
        </w:numPr>
        <w:ind w:right="0"/>
      </w:pPr>
      <w:r>
        <w:t xml:space="preserve">оскаржити </w:t>
      </w:r>
      <w:proofErr w:type="gramStart"/>
      <w:r>
        <w:t>р</w:t>
      </w:r>
      <w:proofErr w:type="gramEnd"/>
      <w:r>
        <w:t xml:space="preserve">ішення про притягнення до академічної відповідальності до органу, уповноваженого розглядати апеляції, або до суду. </w:t>
      </w:r>
    </w:p>
    <w:p w:rsidR="00137C74" w:rsidRDefault="00D00234">
      <w:pPr>
        <w:spacing w:after="55" w:line="259" w:lineRule="auto"/>
        <w:ind w:left="994" w:right="0" w:firstLine="0"/>
        <w:jc w:val="left"/>
      </w:pPr>
      <w:r>
        <w:t xml:space="preserve"> </w:t>
      </w:r>
    </w:p>
    <w:p w:rsidR="00137C74" w:rsidRDefault="00D00234" w:rsidP="00AB115F">
      <w:pPr>
        <w:pStyle w:val="1"/>
        <w:spacing w:after="36" w:line="270" w:lineRule="auto"/>
        <w:ind w:left="89" w:right="0"/>
      </w:pPr>
      <w:r>
        <w:lastRenderedPageBreak/>
        <w:t xml:space="preserve">7. </w:t>
      </w:r>
      <w:proofErr w:type="gramStart"/>
      <w:r>
        <w:t>Матер</w:t>
      </w:r>
      <w:proofErr w:type="gramEnd"/>
      <w:r>
        <w:t>іально-технічна база та фінансово-господарська діяльність Ліцею</w:t>
      </w:r>
    </w:p>
    <w:p w:rsidR="00137C74" w:rsidRDefault="00D00234">
      <w:pPr>
        <w:ind w:left="-15" w:right="0"/>
      </w:pPr>
      <w:r>
        <w:t xml:space="preserve">7.1. Фінансово-господарська діяльність Ліцею проводиться відповідно до Бюджетного кодексу України, Законів України «Про освіту», «Про повну загальну середню освіту», «Про місцеве самоврядування в Україні» та інших нормативно-правових актів. </w:t>
      </w:r>
    </w:p>
    <w:p w:rsidR="00137C74" w:rsidRDefault="00D00234">
      <w:pPr>
        <w:ind w:left="-15" w:right="0"/>
      </w:pPr>
      <w:r>
        <w:t xml:space="preserve">7.2. Ліцей може надавати платні освітні та інші послуги, перелік яких затверджує Кабінет Міністрів України. Засновник Ліцею визначає перелік платних освітніх та інших послуг, що надаються закладом освіти, із зазначенням часу, місця, способу та порядку надання кожної з послуг, їх вартості та особи, відповідальної за їх надання. Ліцей не може надавати (повністю чи частково) платні освітні послуги для досягнення їх учнями результатів навчання (компетентностей), визначених державними стандартами. У Ліцеї під час освітнього процесу, що забезпечує досягнення результатів навчання, передбачених освітньою програмою закладу освіти, не можуть проводитися платні заходи чи надаватися платні послуги. Учні та їхні батьки можуть отримувати в Ліцеї платні освітні та інші послуги виключно на добровільних засадах.  </w:t>
      </w:r>
    </w:p>
    <w:p w:rsidR="00137C74" w:rsidRDefault="00D00234">
      <w:pPr>
        <w:ind w:left="-15" w:right="0"/>
      </w:pPr>
      <w:r>
        <w:t xml:space="preserve">7.3. Матеріально-технічна база Ліцею включає будівлі, споруди, земельні ділянки, комунікації, обладнання, інші матеріальні цінності, вартість яких відображено у балансі закладу. </w:t>
      </w:r>
    </w:p>
    <w:p w:rsidR="00137C74" w:rsidRDefault="00D00234">
      <w:pPr>
        <w:ind w:left="-15" w:right="0"/>
      </w:pPr>
      <w:r>
        <w:t xml:space="preserve">7.4. Майно Ліцею перебуває у комунальній власності територіальної громади і закріплено за ним на правах оперативного управління.  </w:t>
      </w:r>
    </w:p>
    <w:p w:rsidR="00137C74" w:rsidRDefault="00D00234">
      <w:pPr>
        <w:ind w:left="-15" w:right="0"/>
      </w:pPr>
      <w:r>
        <w:t xml:space="preserve">7.5. Ліцей, відповідно до чинного законодавства, користується землею, іншими природними ресурсами і несе відповідальність за дотримання вимог та норм з їх охорони. Збитки, завдані закладу освіти внаслідок порушення його майнових прав іншими юридичними та фізичними особами, відшкодовуються відповідно до чинного законодавства.  </w:t>
      </w:r>
    </w:p>
    <w:p w:rsidR="00137C74" w:rsidRDefault="00D00234">
      <w:pPr>
        <w:ind w:left="-15" w:right="0"/>
      </w:pPr>
      <w:r>
        <w:t xml:space="preserve">7.6. Об’єкти та майно Ліцею не підлягають приватизації чи використанню не за освітнім призначенням.  </w:t>
      </w:r>
    </w:p>
    <w:p w:rsidR="00137C74" w:rsidRDefault="00D00234">
      <w:pPr>
        <w:ind w:left="-15" w:right="0"/>
      </w:pPr>
      <w:r>
        <w:t xml:space="preserve">7.7. Фінансування Ліцею здійснюється відповідно до чинного законодавства.  </w:t>
      </w:r>
    </w:p>
    <w:p w:rsidR="00137C74" w:rsidRDefault="00D00234">
      <w:pPr>
        <w:ind w:left="852" w:right="0" w:firstLine="0"/>
      </w:pPr>
      <w:r>
        <w:t xml:space="preserve">7.8. Джерелами фінансування Ліцею є: </w:t>
      </w:r>
    </w:p>
    <w:p w:rsidR="00137C74" w:rsidRDefault="00D00234">
      <w:pPr>
        <w:numPr>
          <w:ilvl w:val="0"/>
          <w:numId w:val="25"/>
        </w:numPr>
        <w:ind w:right="0"/>
      </w:pPr>
      <w:r>
        <w:t xml:space="preserve">кошти державного та місцевого бюджетів у розмірі, передбаченому нормативами фінансування загальної середньої освіти для забезпечення освітнього процесу в обсязі, визначеному Державним стандартом загальної середньої освіти; </w:t>
      </w:r>
    </w:p>
    <w:p w:rsidR="00137C74" w:rsidRDefault="00D00234">
      <w:pPr>
        <w:numPr>
          <w:ilvl w:val="0"/>
          <w:numId w:val="25"/>
        </w:numPr>
        <w:ind w:right="0"/>
      </w:pPr>
      <w:r>
        <w:t xml:space="preserve">доходи від реалізації продукції навчально-виробничих майстерень, навчально дослідних ділянок, від передачі в оренду приміщень, споруд, обладнання; </w:t>
      </w:r>
    </w:p>
    <w:p w:rsidR="00137C74" w:rsidRDefault="00D00234">
      <w:pPr>
        <w:numPr>
          <w:ilvl w:val="0"/>
          <w:numId w:val="25"/>
        </w:numPr>
        <w:ind w:right="0"/>
      </w:pPr>
      <w:r>
        <w:lastRenderedPageBreak/>
        <w:t xml:space="preserve">благодійні внески юридичних та фізичних осіб; - інші джерела, не заборонені законодавством. </w:t>
      </w:r>
    </w:p>
    <w:p w:rsidR="00137C74" w:rsidRDefault="00D00234" w:rsidP="00AB115F">
      <w:pPr>
        <w:numPr>
          <w:ilvl w:val="1"/>
          <w:numId w:val="26"/>
        </w:numPr>
        <w:ind w:left="0" w:right="0"/>
      </w:pPr>
      <w:r>
        <w:t>Ліцей є неприбутковою установою. Доходи Ліцею використовуються виключно для фінансування видатків на його утримання, реалізації мети (цілей, завдань) та напрямів діяльності, визначених цим Статутом. Забороняється розподіл отриманих доходів (прибутків) або їх частини серед засновників (учасників), членів організації, працівників (</w:t>
      </w:r>
      <w:proofErr w:type="gramStart"/>
      <w:r>
        <w:t>кр</w:t>
      </w:r>
      <w:proofErr w:type="gramEnd"/>
      <w:r>
        <w:t xml:space="preserve">ім оплати їх праці, нарахування єдиного соціального внеску), членів органів управління та інших пов’язаних з ними осіб. </w:t>
      </w:r>
    </w:p>
    <w:p w:rsidR="00137C74" w:rsidRDefault="00D00234" w:rsidP="00AB115F">
      <w:pPr>
        <w:numPr>
          <w:ilvl w:val="1"/>
          <w:numId w:val="26"/>
        </w:numPr>
        <w:ind w:left="0" w:right="0"/>
      </w:pPr>
      <w:r>
        <w:t xml:space="preserve">Порядок діловодства в Ліцеї визначається керівником закладу відповідно до законодавства України. </w:t>
      </w:r>
    </w:p>
    <w:p w:rsidR="00137C74" w:rsidRPr="00691891" w:rsidRDefault="00D00234" w:rsidP="00AB115F">
      <w:pPr>
        <w:numPr>
          <w:ilvl w:val="1"/>
          <w:numId w:val="26"/>
        </w:numPr>
        <w:spacing w:after="5"/>
        <w:ind w:left="0" w:right="0"/>
      </w:pPr>
      <w:r w:rsidRPr="00691891">
        <w:t xml:space="preserve">Бухгалтерський </w:t>
      </w:r>
      <w:proofErr w:type="gramStart"/>
      <w:r w:rsidRPr="00691891">
        <w:t>обл</w:t>
      </w:r>
      <w:proofErr w:type="gramEnd"/>
      <w:r w:rsidRPr="00691891">
        <w:t>ік здійсню</w:t>
      </w:r>
      <w:r w:rsidR="00AB115F" w:rsidRPr="00691891">
        <w:t>ється відділом бухгалтерського обліку та звітності виконавчого комітету Сергіївської сільської ради</w:t>
      </w:r>
      <w:r w:rsidRPr="00691891">
        <w:t xml:space="preserve"> </w:t>
      </w:r>
    </w:p>
    <w:p w:rsidR="00137C74" w:rsidRDefault="00D00234" w:rsidP="00691891">
      <w:pPr>
        <w:numPr>
          <w:ilvl w:val="1"/>
          <w:numId w:val="26"/>
        </w:numPr>
        <w:ind w:left="0" w:right="0"/>
      </w:pPr>
      <w:r>
        <w:t xml:space="preserve">Відповідно </w:t>
      </w:r>
      <w:proofErr w:type="gramStart"/>
      <w:r>
        <w:t>до</w:t>
      </w:r>
      <w:proofErr w:type="gramEnd"/>
      <w:r>
        <w:t xml:space="preserve"> </w:t>
      </w:r>
      <w:proofErr w:type="gramStart"/>
      <w:r>
        <w:t>Закону</w:t>
      </w:r>
      <w:proofErr w:type="gramEnd"/>
      <w:r>
        <w:t xml:space="preserve"> України «Про повну загальну середню освіту» штатний розпис Ліцею розробляється на основі типових штатних нормативів закладів загальної середньої освіти, затверджених центральним органом виконавчої влади у сфері освіти і науки, затверджуються засновником.  </w:t>
      </w:r>
    </w:p>
    <w:p w:rsidR="00137C74" w:rsidRDefault="00D00234">
      <w:pPr>
        <w:spacing w:after="107" w:line="259" w:lineRule="auto"/>
        <w:ind w:left="427" w:right="0" w:firstLine="0"/>
        <w:jc w:val="left"/>
      </w:pPr>
      <w:r>
        <w:rPr>
          <w:rFonts w:ascii="Calibri" w:eastAsia="Calibri" w:hAnsi="Calibri" w:cs="Calibri"/>
          <w:sz w:val="22"/>
        </w:rPr>
        <w:t xml:space="preserve"> </w:t>
      </w:r>
    </w:p>
    <w:p w:rsidR="00137C74" w:rsidRDefault="00D00234">
      <w:pPr>
        <w:pStyle w:val="1"/>
        <w:ind w:right="7"/>
      </w:pPr>
      <w:r>
        <w:t>8</w:t>
      </w:r>
      <w:r>
        <w:rPr>
          <w:rFonts w:ascii="Calibri" w:eastAsia="Calibri" w:hAnsi="Calibri" w:cs="Calibri"/>
          <w:sz w:val="22"/>
        </w:rPr>
        <w:t xml:space="preserve"> </w:t>
      </w:r>
      <w:r>
        <w:t xml:space="preserve">Міжнародне співробітництво </w:t>
      </w:r>
    </w:p>
    <w:p w:rsidR="00137C74" w:rsidRDefault="00D00234">
      <w:pPr>
        <w:ind w:left="-15" w:right="0"/>
      </w:pPr>
      <w:r>
        <w:t xml:space="preserve">8.1. Ліцей має право налагоджувати прямi зв'язки (також міжнародні) на основі самостійно укладених угод. Засновником Лiцею можуть виділятися бюджетні кошти для проведення представницьких видатків по обміну педагогічними правниками та учнями в рамках освітніх програм. Лiцею надається право проводити спільні заходи (конференції, олімпіади тощо), а також вступати до міжнародних органiзацiї вiдповiдно до чинного законодавства.  </w:t>
      </w:r>
    </w:p>
    <w:p w:rsidR="00137C74" w:rsidRDefault="00D00234">
      <w:pPr>
        <w:ind w:left="-15" w:right="0"/>
      </w:pPr>
      <w:r>
        <w:t xml:space="preserve">8.2. Ліцей вiдповiдно до чинного законодавства має право укладати договори про співробітництво, встановлювати прямi зв'язки iз закладами освiти, підприємствами, установами організаціями, науковими установами системи освiти іноземних країн, міжнародними підприємствами, установами, організаціями, фондами тощо.  </w:t>
      </w:r>
    </w:p>
    <w:p w:rsidR="00137C74" w:rsidRDefault="00D00234">
      <w:pPr>
        <w:spacing w:after="5"/>
        <w:ind w:left="-15" w:right="-9"/>
        <w:jc w:val="left"/>
      </w:pPr>
      <w:r>
        <w:t>8.3. Ліцей має право провадити зовнішньоекономічну діяльність вiдповiдно до законодавства на ocнoвi договорів, укладених ними з іноземними юридичними, фiзичними особами, провадити спільну дiяльнiстъ.</w:t>
      </w:r>
      <w:r>
        <w:rPr>
          <w:color w:val="FF0000"/>
        </w:rPr>
        <w:t xml:space="preserve">  </w:t>
      </w:r>
    </w:p>
    <w:p w:rsidR="00137C74" w:rsidRDefault="00D00234">
      <w:pPr>
        <w:ind w:left="-15" w:right="0"/>
      </w:pPr>
      <w:r>
        <w:t xml:space="preserve">8.4. Ліцей, педагогічні працівники, здобувачі освiти можуть брати участь у реалізації міжнародних проєктiв i програм.  </w:t>
      </w:r>
    </w:p>
    <w:p w:rsidR="00137C74" w:rsidRDefault="00D00234">
      <w:pPr>
        <w:spacing w:after="28" w:line="259" w:lineRule="auto"/>
        <w:ind w:left="427" w:right="0" w:firstLine="0"/>
        <w:jc w:val="left"/>
      </w:pPr>
      <w:r>
        <w:t xml:space="preserve"> </w:t>
      </w:r>
    </w:p>
    <w:p w:rsidR="00137C74" w:rsidRDefault="00D00234">
      <w:pPr>
        <w:pStyle w:val="1"/>
      </w:pPr>
      <w:r>
        <w:lastRenderedPageBreak/>
        <w:t xml:space="preserve">9. Контроль за діяльністю Ліцею </w:t>
      </w:r>
    </w:p>
    <w:p w:rsidR="00137C74" w:rsidRDefault="00D00234">
      <w:pPr>
        <w:ind w:left="-15" w:right="0"/>
      </w:pPr>
      <w:r>
        <w:t xml:space="preserve">9.1. Державний нагляд (контроль) за освітньою діяльністю Ліцею здійснюється з метою реалізації єдиної державної політики в сфері загальної середньої освіти та спрямований на забезпечення інтересів суспільства щодо належної якості освіти та освітньої діяльності.  </w:t>
      </w:r>
    </w:p>
    <w:p w:rsidR="00137C74" w:rsidRDefault="00D00234">
      <w:pPr>
        <w:ind w:left="-15" w:right="0"/>
      </w:pPr>
      <w:r>
        <w:t xml:space="preserve">9.2. Державний нагляд (контроль) за діяльністю Ліцею здійснюється центральним органом виконавчої влади із забезпечення якості освіти та її територіальними органами відповідно до Закону України «Про освіту». Центральний орган виконавчої влади із забезпечення якості освіти та його територіальні органи проводять інституційний аудит Ліцею відповідно </w:t>
      </w:r>
      <w:proofErr w:type="gramStart"/>
      <w:r>
        <w:t>до</w:t>
      </w:r>
      <w:proofErr w:type="gramEnd"/>
      <w:r>
        <w:t xml:space="preserve"> Закону України «Про освіту» і позапланові перевірки у порядку, передбаченому Законом України «Про основні засади державного нагляду (контролю) у сфері господарської діяльності».  </w:t>
      </w:r>
    </w:p>
    <w:p w:rsidR="00137C74" w:rsidRDefault="00D00234">
      <w:pPr>
        <w:ind w:left="-15" w:right="0"/>
      </w:pPr>
      <w:r>
        <w:t xml:space="preserve">9.3. Єдиним плановим заходом державного нагляду (контролю) за освітньою діяльністю закладу освіти є інституційний аудит закладу, що проводиться один раз на 10 років центральним органом виконавчої влади із забезпечення якості освіти. Позаплановий інституційний аудит може бути проведений за ініціативою Засновника або уповноваженого ним органу, керівника закладу освіти, педагогічної ради, вищого колегіального органу громадського самоврядування (загальних зборів або конференції), </w:t>
      </w:r>
      <w:proofErr w:type="gramStart"/>
      <w:r>
        <w:t>п</w:t>
      </w:r>
      <w:proofErr w:type="gramEnd"/>
      <w:r>
        <w:t xml:space="preserve">іклувальної (наглядової) ради закладу освіти у випадках, передбачених чинним законодавством.  </w:t>
      </w:r>
    </w:p>
    <w:p w:rsidR="00137C74" w:rsidRDefault="00D00234">
      <w:pPr>
        <w:ind w:left="-15" w:right="0"/>
      </w:pPr>
      <w:r>
        <w:t xml:space="preserve">9.4. Результати інституційного аудиту оприлюднюються на сайті Ліцею, Засновника та органу, що здійснював інституційний аудит.  </w:t>
      </w:r>
    </w:p>
    <w:p w:rsidR="00137C74" w:rsidRDefault="00D00234">
      <w:pPr>
        <w:ind w:left="-15" w:right="0"/>
      </w:pPr>
      <w:r>
        <w:t xml:space="preserve">9.5. Громадський нагляд (контроль) за освітньою діяльністю закладу освіти здійснюється суб’єктами громадського нагляду (контролю) відповідно до Закону України «Про освіту».  </w:t>
      </w:r>
    </w:p>
    <w:p w:rsidR="00137C74" w:rsidRDefault="00D00234">
      <w:pPr>
        <w:ind w:left="852" w:right="0" w:firstLine="0"/>
      </w:pPr>
      <w:r>
        <w:t>9.6</w:t>
      </w:r>
      <w:r w:rsidR="00C20FE0">
        <w:t>. Засновник Ліцею</w:t>
      </w:r>
      <w:r>
        <w:t xml:space="preserve">:  </w:t>
      </w:r>
    </w:p>
    <w:p w:rsidR="00137C74" w:rsidRDefault="00D00234">
      <w:pPr>
        <w:numPr>
          <w:ilvl w:val="0"/>
          <w:numId w:val="27"/>
        </w:numPr>
        <w:ind w:right="0"/>
      </w:pPr>
      <w:r>
        <w:t xml:space="preserve">здійснює контроль за дотриманням установчих документів закладу освіти;  </w:t>
      </w:r>
    </w:p>
    <w:p w:rsidR="00137C74" w:rsidRDefault="00D00234">
      <w:pPr>
        <w:numPr>
          <w:ilvl w:val="0"/>
          <w:numId w:val="27"/>
        </w:numPr>
        <w:ind w:right="0"/>
      </w:pPr>
      <w:r>
        <w:t xml:space="preserve">здійснює контроль за фінансово-господарською діяльністю закладу освіти;  </w:t>
      </w:r>
    </w:p>
    <w:p w:rsidR="00137C74" w:rsidRDefault="00D00234">
      <w:pPr>
        <w:numPr>
          <w:ilvl w:val="0"/>
          <w:numId w:val="27"/>
        </w:numPr>
        <w:ind w:right="0"/>
      </w:pPr>
      <w:r>
        <w:t xml:space="preserve">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  </w:t>
      </w:r>
    </w:p>
    <w:p w:rsidR="00137C74" w:rsidRDefault="00D00234">
      <w:pPr>
        <w:spacing w:after="56" w:line="259" w:lineRule="auto"/>
        <w:ind w:left="427" w:right="0" w:firstLine="0"/>
        <w:jc w:val="left"/>
      </w:pPr>
      <w:r>
        <w:rPr>
          <w:b/>
        </w:rPr>
        <w:t xml:space="preserve"> </w:t>
      </w:r>
    </w:p>
    <w:p w:rsidR="00137C74" w:rsidRDefault="00D00234">
      <w:pPr>
        <w:pStyle w:val="1"/>
        <w:spacing w:after="31"/>
      </w:pPr>
      <w:r>
        <w:lastRenderedPageBreak/>
        <w:t xml:space="preserve">10. Припинення діяльності Ліцею </w:t>
      </w:r>
    </w:p>
    <w:p w:rsidR="00137C74" w:rsidRDefault="00691891">
      <w:pPr>
        <w:ind w:left="-15" w:right="0"/>
      </w:pPr>
      <w:r>
        <w:t xml:space="preserve">10.1. </w:t>
      </w:r>
      <w:proofErr w:type="gramStart"/>
      <w:r w:rsidR="00D00234">
        <w:t>Р</w:t>
      </w:r>
      <w:proofErr w:type="gramEnd"/>
      <w:r w:rsidR="00D00234">
        <w:t>ішення про створення, реорганізацію,</w:t>
      </w:r>
      <w:r>
        <w:rPr>
          <w:lang w:val="uk-UA"/>
        </w:rPr>
        <w:t xml:space="preserve"> </w:t>
      </w:r>
      <w:r w:rsidR="00D00234">
        <w:t xml:space="preserve">ліквідацію чи перепрофілювання (зміна типу) Ліцею приймає Засновник. </w:t>
      </w:r>
    </w:p>
    <w:p w:rsidR="00137C74" w:rsidRDefault="00D00234" w:rsidP="00691891">
      <w:pPr>
        <w:spacing w:after="5"/>
        <w:ind w:left="-15" w:right="-9"/>
      </w:pPr>
      <w:r>
        <w:t xml:space="preserve">10.2. У разі реорганізації чи ліквідації закладу освіти Засновник зобов’язаний забезпечити здобувачам освіти можливість продовжити здобуття загальної середньої освіти. </w:t>
      </w:r>
    </w:p>
    <w:p w:rsidR="00137C74" w:rsidRDefault="00D00234">
      <w:pPr>
        <w:ind w:left="-15" w:right="0"/>
      </w:pPr>
      <w:r>
        <w:t xml:space="preserve">10.3. При реорганізації чи ліквідації Ліцею працівникам, які звільняються або переводяться, гарантується дотримання їхніх прав та інтересів відповідно до законодавства України про працю. </w:t>
      </w:r>
    </w:p>
    <w:p w:rsidR="00137C74" w:rsidRDefault="00D00234">
      <w:pPr>
        <w:ind w:left="-15" w:right="0"/>
      </w:pPr>
      <w:r>
        <w:t xml:space="preserve">10.4. У разі припинення діяльності юридичної особи (у результаті ліквідації, злиття, поділу, приєднання або перетворення) активи повинні </w:t>
      </w:r>
      <w:proofErr w:type="gramStart"/>
      <w:r>
        <w:t>бути</w:t>
      </w:r>
      <w:proofErr w:type="gramEnd"/>
      <w:r>
        <w:t xml:space="preserve"> передані одній або кільком неприбутковим організаціям відповідного виду, або зараховані до бюджету. </w:t>
      </w:r>
    </w:p>
    <w:p w:rsidR="00137C74" w:rsidRDefault="00D00234">
      <w:pPr>
        <w:spacing w:after="56" w:line="259" w:lineRule="auto"/>
        <w:ind w:left="852" w:right="0" w:firstLine="0"/>
        <w:jc w:val="left"/>
      </w:pPr>
      <w:r>
        <w:t xml:space="preserve"> </w:t>
      </w:r>
    </w:p>
    <w:p w:rsidR="00137C74" w:rsidRDefault="00D00234">
      <w:pPr>
        <w:pStyle w:val="1"/>
        <w:ind w:right="9"/>
      </w:pPr>
      <w:r>
        <w:t xml:space="preserve">11. Заключні положення </w:t>
      </w:r>
    </w:p>
    <w:p w:rsidR="00137C74" w:rsidRDefault="00D00234">
      <w:pPr>
        <w:ind w:left="-15" w:right="0"/>
      </w:pPr>
      <w:r>
        <w:t xml:space="preserve">11.1. Зміни до Статуту вносяться рішенням </w:t>
      </w:r>
      <w:r w:rsidR="00D6037D">
        <w:rPr>
          <w:lang w:val="uk-UA"/>
        </w:rPr>
        <w:t>Сергіївської</w:t>
      </w:r>
      <w:r>
        <w:t xml:space="preserve"> сільської ради та оформляються шляхом викладення його в новій редакції.  </w:t>
      </w:r>
    </w:p>
    <w:p w:rsidR="00137C74" w:rsidRDefault="00D00234">
      <w:pPr>
        <w:ind w:left="-15" w:right="0"/>
      </w:pPr>
      <w:r>
        <w:t xml:space="preserve">11.2. Викладений у новій редакції Статут підлягає державній реєстрації відповідно до вимог чинного законодавства.  </w:t>
      </w:r>
    </w:p>
    <w:p w:rsidR="00137C74" w:rsidRDefault="00137C74">
      <w:pPr>
        <w:spacing w:after="103" w:line="259" w:lineRule="auto"/>
        <w:ind w:left="427" w:right="0" w:firstLine="0"/>
        <w:jc w:val="left"/>
        <w:rPr>
          <w:lang w:val="uk-UA"/>
        </w:rPr>
      </w:pPr>
      <w:bookmarkStart w:id="0" w:name="_GoBack"/>
      <w:bookmarkEnd w:id="0"/>
    </w:p>
    <w:p w:rsidR="00740CAB" w:rsidRDefault="00740CAB">
      <w:pPr>
        <w:spacing w:after="103" w:line="259" w:lineRule="auto"/>
        <w:ind w:left="427" w:right="0" w:firstLine="0"/>
        <w:jc w:val="left"/>
        <w:rPr>
          <w:lang w:val="uk-UA"/>
        </w:rPr>
      </w:pPr>
    </w:p>
    <w:p w:rsidR="00740CAB" w:rsidRPr="00740CAB" w:rsidRDefault="00740CAB" w:rsidP="00740CAB">
      <w:pPr>
        <w:spacing w:after="103" w:line="259" w:lineRule="auto"/>
        <w:ind w:right="0"/>
        <w:jc w:val="left"/>
        <w:rPr>
          <w:lang w:val="uk-UA"/>
        </w:rPr>
      </w:pPr>
      <w:r>
        <w:rPr>
          <w:lang w:val="uk-UA"/>
        </w:rPr>
        <w:t>Директор</w:t>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t>Віктор ГОРБ</w:t>
      </w:r>
      <w:r>
        <w:rPr>
          <w:lang w:val="uk-UA"/>
        </w:rPr>
        <w:tab/>
      </w:r>
    </w:p>
    <w:p w:rsidR="00137C74" w:rsidRDefault="00D00234">
      <w:pPr>
        <w:spacing w:after="0" w:line="259" w:lineRule="auto"/>
        <w:ind w:right="0" w:firstLine="0"/>
        <w:jc w:val="left"/>
      </w:pPr>
      <w:r>
        <w:rPr>
          <w:rFonts w:ascii="Calibri" w:eastAsia="Calibri" w:hAnsi="Calibri" w:cs="Calibri"/>
          <w:sz w:val="22"/>
        </w:rPr>
        <w:t xml:space="preserve"> </w:t>
      </w:r>
    </w:p>
    <w:sectPr w:rsidR="00137C74">
      <w:pgSz w:w="11906" w:h="16838"/>
      <w:pgMar w:top="863" w:right="842" w:bottom="849" w:left="14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121E9"/>
    <w:multiLevelType w:val="hybridMultilevel"/>
    <w:tmpl w:val="4894C124"/>
    <w:lvl w:ilvl="0" w:tplc="16841CF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7AC5C5C">
      <w:start w:val="1"/>
      <w:numFmt w:val="bullet"/>
      <w:lvlText w:val="o"/>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2D26C88">
      <w:start w:val="1"/>
      <w:numFmt w:val="bullet"/>
      <w:lvlText w:val="▪"/>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B048AC2">
      <w:start w:val="1"/>
      <w:numFmt w:val="bullet"/>
      <w:lvlText w:val="•"/>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BC4B29A">
      <w:start w:val="1"/>
      <w:numFmt w:val="bullet"/>
      <w:lvlText w:val="o"/>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F76DD42">
      <w:start w:val="1"/>
      <w:numFmt w:val="bullet"/>
      <w:lvlText w:val="▪"/>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42E3A14">
      <w:start w:val="1"/>
      <w:numFmt w:val="bullet"/>
      <w:lvlText w:val="•"/>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8CDE5C">
      <w:start w:val="1"/>
      <w:numFmt w:val="bullet"/>
      <w:lvlText w:val="o"/>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CF4B7FA">
      <w:start w:val="1"/>
      <w:numFmt w:val="bullet"/>
      <w:lvlText w:val="▪"/>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9AB0812"/>
    <w:multiLevelType w:val="hybridMultilevel"/>
    <w:tmpl w:val="8104057A"/>
    <w:lvl w:ilvl="0" w:tplc="559A738C">
      <w:start w:val="1"/>
      <w:numFmt w:val="bullet"/>
      <w:lvlText w:val="-"/>
      <w:lvlJc w:val="left"/>
      <w:pPr>
        <w:ind w:left="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BEE7234">
      <w:start w:val="1"/>
      <w:numFmt w:val="bullet"/>
      <w:lvlText w:val="o"/>
      <w:lvlJc w:val="left"/>
      <w:pPr>
        <w:ind w:left="19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1D08480">
      <w:start w:val="1"/>
      <w:numFmt w:val="bullet"/>
      <w:lvlText w:val="▪"/>
      <w:lvlJc w:val="left"/>
      <w:pPr>
        <w:ind w:left="27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4A6EAD2">
      <w:start w:val="1"/>
      <w:numFmt w:val="bullet"/>
      <w:lvlText w:val="•"/>
      <w:lvlJc w:val="left"/>
      <w:pPr>
        <w:ind w:left="34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93EAD90">
      <w:start w:val="1"/>
      <w:numFmt w:val="bullet"/>
      <w:lvlText w:val="o"/>
      <w:lvlJc w:val="left"/>
      <w:pPr>
        <w:ind w:left="41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C1CB57A">
      <w:start w:val="1"/>
      <w:numFmt w:val="bullet"/>
      <w:lvlText w:val="▪"/>
      <w:lvlJc w:val="left"/>
      <w:pPr>
        <w:ind w:left="48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2FA2A3C">
      <w:start w:val="1"/>
      <w:numFmt w:val="bullet"/>
      <w:lvlText w:val="•"/>
      <w:lvlJc w:val="left"/>
      <w:pPr>
        <w:ind w:left="55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294CFD0">
      <w:start w:val="1"/>
      <w:numFmt w:val="bullet"/>
      <w:lvlText w:val="o"/>
      <w:lvlJc w:val="left"/>
      <w:pPr>
        <w:ind w:left="63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A2419A2">
      <w:start w:val="1"/>
      <w:numFmt w:val="bullet"/>
      <w:lvlText w:val="▪"/>
      <w:lvlJc w:val="left"/>
      <w:pPr>
        <w:ind w:left="70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D8701BB"/>
    <w:multiLevelType w:val="hybridMultilevel"/>
    <w:tmpl w:val="366E6E88"/>
    <w:lvl w:ilvl="0" w:tplc="FB2A0512">
      <w:start w:val="1"/>
      <w:numFmt w:val="bullet"/>
      <w:lvlText w:val="-"/>
      <w:lvlJc w:val="left"/>
      <w:pPr>
        <w:ind w:left="10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2444EE">
      <w:start w:val="1"/>
      <w:numFmt w:val="bullet"/>
      <w:lvlText w:val="o"/>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2A2B470">
      <w:start w:val="1"/>
      <w:numFmt w:val="bullet"/>
      <w:lvlText w:val="▪"/>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88E45A6">
      <w:start w:val="1"/>
      <w:numFmt w:val="bullet"/>
      <w:lvlText w:val="•"/>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072FF2A">
      <w:start w:val="1"/>
      <w:numFmt w:val="bullet"/>
      <w:lvlText w:val="o"/>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D16B004">
      <w:start w:val="1"/>
      <w:numFmt w:val="bullet"/>
      <w:lvlText w:val="▪"/>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3F4A6CC">
      <w:start w:val="1"/>
      <w:numFmt w:val="bullet"/>
      <w:lvlText w:val="•"/>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9D2DE34">
      <w:start w:val="1"/>
      <w:numFmt w:val="bullet"/>
      <w:lvlText w:val="o"/>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BECD00">
      <w:start w:val="1"/>
      <w:numFmt w:val="bullet"/>
      <w:lvlText w:val="▪"/>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D9D45A5"/>
    <w:multiLevelType w:val="hybridMultilevel"/>
    <w:tmpl w:val="BAE4414C"/>
    <w:lvl w:ilvl="0" w:tplc="C8D2BB4E">
      <w:start w:val="1"/>
      <w:numFmt w:val="bullet"/>
      <w:lvlText w:val="-"/>
      <w:lvlJc w:val="left"/>
      <w:pPr>
        <w:ind w:left="10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FB02580">
      <w:start w:val="1"/>
      <w:numFmt w:val="bullet"/>
      <w:lvlText w:val="o"/>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EA4C5D2">
      <w:start w:val="1"/>
      <w:numFmt w:val="bullet"/>
      <w:lvlText w:val="▪"/>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4D68596">
      <w:start w:val="1"/>
      <w:numFmt w:val="bullet"/>
      <w:lvlText w:val="•"/>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7BE6862">
      <w:start w:val="1"/>
      <w:numFmt w:val="bullet"/>
      <w:lvlText w:val="o"/>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79E270C">
      <w:start w:val="1"/>
      <w:numFmt w:val="bullet"/>
      <w:lvlText w:val="▪"/>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5A4457E">
      <w:start w:val="1"/>
      <w:numFmt w:val="bullet"/>
      <w:lvlText w:val="•"/>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300E8D4">
      <w:start w:val="1"/>
      <w:numFmt w:val="bullet"/>
      <w:lvlText w:val="o"/>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BA2D4B8">
      <w:start w:val="1"/>
      <w:numFmt w:val="bullet"/>
      <w:lvlText w:val="▪"/>
      <w:lvlJc w:val="left"/>
      <w:pPr>
        <w:ind w:left="6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21B96BE5"/>
    <w:multiLevelType w:val="hybridMultilevel"/>
    <w:tmpl w:val="0DDC0CA4"/>
    <w:lvl w:ilvl="0" w:tplc="63B23D8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3E4B6C0">
      <w:start w:val="1"/>
      <w:numFmt w:val="bullet"/>
      <w:lvlText w:val="o"/>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BFC088E">
      <w:start w:val="1"/>
      <w:numFmt w:val="bullet"/>
      <w:lvlText w:val="▪"/>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D9A38AE">
      <w:start w:val="1"/>
      <w:numFmt w:val="bullet"/>
      <w:lvlText w:val="•"/>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4AE7A58">
      <w:start w:val="1"/>
      <w:numFmt w:val="bullet"/>
      <w:lvlText w:val="o"/>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8F6EA3C">
      <w:start w:val="1"/>
      <w:numFmt w:val="bullet"/>
      <w:lvlText w:val="▪"/>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C02CF0C">
      <w:start w:val="1"/>
      <w:numFmt w:val="bullet"/>
      <w:lvlText w:val="•"/>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57035B6">
      <w:start w:val="1"/>
      <w:numFmt w:val="bullet"/>
      <w:lvlText w:val="o"/>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E38CCA0">
      <w:start w:val="1"/>
      <w:numFmt w:val="bullet"/>
      <w:lvlText w:val="▪"/>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2070E7E"/>
    <w:multiLevelType w:val="hybridMultilevel"/>
    <w:tmpl w:val="2FD8EC60"/>
    <w:lvl w:ilvl="0" w:tplc="A2ECE254">
      <w:start w:val="1"/>
      <w:numFmt w:val="bullet"/>
      <w:lvlText w:val="-"/>
      <w:lvlJc w:val="left"/>
      <w:pPr>
        <w:ind w:left="2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58038A4">
      <w:start w:val="1"/>
      <w:numFmt w:val="bullet"/>
      <w:lvlText w:val="o"/>
      <w:lvlJc w:val="left"/>
      <w:pPr>
        <w:ind w:left="2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2F01604">
      <w:start w:val="1"/>
      <w:numFmt w:val="bullet"/>
      <w:lvlText w:val="▪"/>
      <w:lvlJc w:val="left"/>
      <w:pPr>
        <w:ind w:left="3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1EC408">
      <w:start w:val="1"/>
      <w:numFmt w:val="bullet"/>
      <w:lvlText w:val="•"/>
      <w:lvlJc w:val="left"/>
      <w:pPr>
        <w:ind w:left="3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41021AE">
      <w:start w:val="1"/>
      <w:numFmt w:val="bullet"/>
      <w:lvlText w:val="o"/>
      <w:lvlJc w:val="left"/>
      <w:pPr>
        <w:ind w:left="45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B627A92">
      <w:start w:val="1"/>
      <w:numFmt w:val="bullet"/>
      <w:lvlText w:val="▪"/>
      <w:lvlJc w:val="left"/>
      <w:pPr>
        <w:ind w:left="52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73CEABA">
      <w:start w:val="1"/>
      <w:numFmt w:val="bullet"/>
      <w:lvlText w:val="•"/>
      <w:lvlJc w:val="left"/>
      <w:pPr>
        <w:ind w:left="60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EAE5252">
      <w:start w:val="1"/>
      <w:numFmt w:val="bullet"/>
      <w:lvlText w:val="o"/>
      <w:lvlJc w:val="left"/>
      <w:pPr>
        <w:ind w:left="67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0EFB4C">
      <w:start w:val="1"/>
      <w:numFmt w:val="bullet"/>
      <w:lvlText w:val="▪"/>
      <w:lvlJc w:val="left"/>
      <w:pPr>
        <w:ind w:left="74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27F7682C"/>
    <w:multiLevelType w:val="multilevel"/>
    <w:tmpl w:val="7FE2689E"/>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9"/>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28197759"/>
    <w:multiLevelType w:val="hybridMultilevel"/>
    <w:tmpl w:val="C1EC3672"/>
    <w:lvl w:ilvl="0" w:tplc="46627E0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8D00FD0">
      <w:start w:val="1"/>
      <w:numFmt w:val="bullet"/>
      <w:lvlText w:val="o"/>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21E4870">
      <w:start w:val="1"/>
      <w:numFmt w:val="bullet"/>
      <w:lvlText w:val="▪"/>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764C6C0">
      <w:start w:val="1"/>
      <w:numFmt w:val="bullet"/>
      <w:lvlText w:val="•"/>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438A7DE">
      <w:start w:val="1"/>
      <w:numFmt w:val="bullet"/>
      <w:lvlText w:val="o"/>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9D893BA">
      <w:start w:val="1"/>
      <w:numFmt w:val="bullet"/>
      <w:lvlText w:val="▪"/>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786E208">
      <w:start w:val="1"/>
      <w:numFmt w:val="bullet"/>
      <w:lvlText w:val="•"/>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0768A84">
      <w:start w:val="1"/>
      <w:numFmt w:val="bullet"/>
      <w:lvlText w:val="o"/>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B8C1916">
      <w:start w:val="1"/>
      <w:numFmt w:val="bullet"/>
      <w:lvlText w:val="▪"/>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296F31A4"/>
    <w:multiLevelType w:val="hybridMultilevel"/>
    <w:tmpl w:val="2F7E83B8"/>
    <w:lvl w:ilvl="0" w:tplc="8836240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AE0E9AA">
      <w:start w:val="1"/>
      <w:numFmt w:val="bullet"/>
      <w:lvlText w:val="o"/>
      <w:lvlJc w:val="left"/>
      <w:pPr>
        <w:ind w:left="19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BD034C6">
      <w:start w:val="1"/>
      <w:numFmt w:val="bullet"/>
      <w:lvlText w:val="▪"/>
      <w:lvlJc w:val="left"/>
      <w:pPr>
        <w:ind w:left="26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B62D870">
      <w:start w:val="1"/>
      <w:numFmt w:val="bullet"/>
      <w:lvlText w:val="•"/>
      <w:lvlJc w:val="left"/>
      <w:pPr>
        <w:ind w:left="33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1A6B954">
      <w:start w:val="1"/>
      <w:numFmt w:val="bullet"/>
      <w:lvlText w:val="o"/>
      <w:lvlJc w:val="left"/>
      <w:pPr>
        <w:ind w:left="40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0CE2144">
      <w:start w:val="1"/>
      <w:numFmt w:val="bullet"/>
      <w:lvlText w:val="▪"/>
      <w:lvlJc w:val="left"/>
      <w:pPr>
        <w:ind w:left="48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11687D0">
      <w:start w:val="1"/>
      <w:numFmt w:val="bullet"/>
      <w:lvlText w:val="•"/>
      <w:lvlJc w:val="left"/>
      <w:pPr>
        <w:ind w:left="55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C6A8F36">
      <w:start w:val="1"/>
      <w:numFmt w:val="bullet"/>
      <w:lvlText w:val="o"/>
      <w:lvlJc w:val="left"/>
      <w:pPr>
        <w:ind w:left="62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6E0C96">
      <w:start w:val="1"/>
      <w:numFmt w:val="bullet"/>
      <w:lvlText w:val="▪"/>
      <w:lvlJc w:val="left"/>
      <w:pPr>
        <w:ind w:left="69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2A535DFA"/>
    <w:multiLevelType w:val="hybridMultilevel"/>
    <w:tmpl w:val="15DA8DF2"/>
    <w:lvl w:ilvl="0" w:tplc="1EE80E8C">
      <w:start w:val="1"/>
      <w:numFmt w:val="bullet"/>
      <w:lvlText w:val="-"/>
      <w:lvlJc w:val="left"/>
      <w:pPr>
        <w:ind w:left="8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360C630">
      <w:start w:val="1"/>
      <w:numFmt w:val="bullet"/>
      <w:lvlText w:val="o"/>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162018C">
      <w:start w:val="1"/>
      <w:numFmt w:val="bullet"/>
      <w:lvlText w:val="▪"/>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3F2F126">
      <w:start w:val="1"/>
      <w:numFmt w:val="bullet"/>
      <w:lvlText w:val="•"/>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BE43E24">
      <w:start w:val="1"/>
      <w:numFmt w:val="bullet"/>
      <w:lvlText w:val="o"/>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9F212AA">
      <w:start w:val="1"/>
      <w:numFmt w:val="bullet"/>
      <w:lvlText w:val="▪"/>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EA4AD8">
      <w:start w:val="1"/>
      <w:numFmt w:val="bullet"/>
      <w:lvlText w:val="•"/>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4943286">
      <w:start w:val="1"/>
      <w:numFmt w:val="bullet"/>
      <w:lvlText w:val="o"/>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0A04FA0">
      <w:start w:val="1"/>
      <w:numFmt w:val="bullet"/>
      <w:lvlText w:val="▪"/>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2FAA37E5"/>
    <w:multiLevelType w:val="hybridMultilevel"/>
    <w:tmpl w:val="25325640"/>
    <w:lvl w:ilvl="0" w:tplc="2D0687A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A2AC1EC">
      <w:start w:val="1"/>
      <w:numFmt w:val="bullet"/>
      <w:lvlText w:val="o"/>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4EA57F4">
      <w:start w:val="1"/>
      <w:numFmt w:val="bullet"/>
      <w:lvlText w:val="▪"/>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8DEF00A">
      <w:start w:val="1"/>
      <w:numFmt w:val="bullet"/>
      <w:lvlText w:val="•"/>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46E6032">
      <w:start w:val="1"/>
      <w:numFmt w:val="bullet"/>
      <w:lvlText w:val="o"/>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D82C522">
      <w:start w:val="1"/>
      <w:numFmt w:val="bullet"/>
      <w:lvlText w:val="▪"/>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3A222C2">
      <w:start w:val="1"/>
      <w:numFmt w:val="bullet"/>
      <w:lvlText w:val="•"/>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308CA8">
      <w:start w:val="1"/>
      <w:numFmt w:val="bullet"/>
      <w:lvlText w:val="o"/>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4CEEF8C">
      <w:start w:val="1"/>
      <w:numFmt w:val="bullet"/>
      <w:lvlText w:val="▪"/>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32005AF8"/>
    <w:multiLevelType w:val="hybridMultilevel"/>
    <w:tmpl w:val="5D561684"/>
    <w:lvl w:ilvl="0" w:tplc="1A1C097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EEA9D24">
      <w:start w:val="1"/>
      <w:numFmt w:val="bullet"/>
      <w:lvlText w:val="o"/>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446EB76">
      <w:start w:val="1"/>
      <w:numFmt w:val="bullet"/>
      <w:lvlText w:val="▪"/>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444F2AA">
      <w:start w:val="1"/>
      <w:numFmt w:val="bullet"/>
      <w:lvlText w:val="•"/>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70E080E">
      <w:start w:val="1"/>
      <w:numFmt w:val="bullet"/>
      <w:lvlText w:val="o"/>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B40016A">
      <w:start w:val="1"/>
      <w:numFmt w:val="bullet"/>
      <w:lvlText w:val="▪"/>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5B27736">
      <w:start w:val="1"/>
      <w:numFmt w:val="bullet"/>
      <w:lvlText w:val="•"/>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A4A53F8">
      <w:start w:val="1"/>
      <w:numFmt w:val="bullet"/>
      <w:lvlText w:val="o"/>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0B0E5F8">
      <w:start w:val="1"/>
      <w:numFmt w:val="bullet"/>
      <w:lvlText w:val="▪"/>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7E5196F"/>
    <w:multiLevelType w:val="hybridMultilevel"/>
    <w:tmpl w:val="D8F84B3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3ACE1F42"/>
    <w:multiLevelType w:val="hybridMultilevel"/>
    <w:tmpl w:val="BFD03C2A"/>
    <w:lvl w:ilvl="0" w:tplc="93468AF8">
      <w:start w:val="1"/>
      <w:numFmt w:val="bullet"/>
      <w:lvlText w:val="-"/>
      <w:lvlJc w:val="left"/>
      <w:pPr>
        <w:ind w:left="8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0EED598">
      <w:start w:val="1"/>
      <w:numFmt w:val="bullet"/>
      <w:lvlText w:val="o"/>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882C4EE">
      <w:start w:val="1"/>
      <w:numFmt w:val="bullet"/>
      <w:lvlText w:val="▪"/>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4EC409C">
      <w:start w:val="1"/>
      <w:numFmt w:val="bullet"/>
      <w:lvlText w:val="•"/>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8F2522A">
      <w:start w:val="1"/>
      <w:numFmt w:val="bullet"/>
      <w:lvlText w:val="o"/>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E74CF94">
      <w:start w:val="1"/>
      <w:numFmt w:val="bullet"/>
      <w:lvlText w:val="▪"/>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7AA2D7E">
      <w:start w:val="1"/>
      <w:numFmt w:val="bullet"/>
      <w:lvlText w:val="•"/>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364E612">
      <w:start w:val="1"/>
      <w:numFmt w:val="bullet"/>
      <w:lvlText w:val="o"/>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ECEE2D2">
      <w:start w:val="1"/>
      <w:numFmt w:val="bullet"/>
      <w:lvlText w:val="▪"/>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3DB62EDC"/>
    <w:multiLevelType w:val="multilevel"/>
    <w:tmpl w:val="C1B82090"/>
    <w:lvl w:ilvl="0">
      <w:start w:val="1"/>
      <w:numFmt w:val="decimal"/>
      <w:lvlText w:val="%1"/>
      <w:lvlJc w:val="left"/>
      <w:pPr>
        <w:ind w:left="495" w:hanging="495"/>
      </w:pPr>
      <w:rPr>
        <w:rFonts w:hint="default"/>
      </w:rPr>
    </w:lvl>
    <w:lvl w:ilvl="1">
      <w:start w:val="13"/>
      <w:numFmt w:val="decimal"/>
      <w:lvlText w:val="%1.%2"/>
      <w:lvlJc w:val="left"/>
      <w:pPr>
        <w:ind w:left="1488" w:hanging="49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5">
    <w:nsid w:val="434565DB"/>
    <w:multiLevelType w:val="hybridMultilevel"/>
    <w:tmpl w:val="8596518E"/>
    <w:lvl w:ilvl="0" w:tplc="32C62CF4">
      <w:start w:val="1"/>
      <w:numFmt w:val="bullet"/>
      <w:lvlText w:val="-"/>
      <w:lvlJc w:val="left"/>
      <w:pPr>
        <w:ind w:left="4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B629A84">
      <w:start w:val="1"/>
      <w:numFmt w:val="bullet"/>
      <w:lvlText w:val="o"/>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40455F0">
      <w:start w:val="1"/>
      <w:numFmt w:val="bullet"/>
      <w:lvlText w:val="▪"/>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7063442">
      <w:start w:val="1"/>
      <w:numFmt w:val="bullet"/>
      <w:lvlText w:val="•"/>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92B97C">
      <w:start w:val="1"/>
      <w:numFmt w:val="bullet"/>
      <w:lvlText w:val="o"/>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570FC84">
      <w:start w:val="1"/>
      <w:numFmt w:val="bullet"/>
      <w:lvlText w:val="▪"/>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560A0B8">
      <w:start w:val="1"/>
      <w:numFmt w:val="bullet"/>
      <w:lvlText w:val="•"/>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F849F76">
      <w:start w:val="1"/>
      <w:numFmt w:val="bullet"/>
      <w:lvlText w:val="o"/>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EA4F0E0">
      <w:start w:val="1"/>
      <w:numFmt w:val="bullet"/>
      <w:lvlText w:val="▪"/>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52F543A"/>
    <w:multiLevelType w:val="hybridMultilevel"/>
    <w:tmpl w:val="EDD2406A"/>
    <w:lvl w:ilvl="0" w:tplc="6C50B45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1763C10">
      <w:start w:val="1"/>
      <w:numFmt w:val="bullet"/>
      <w:lvlText w:val="o"/>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2CA3C9C">
      <w:start w:val="1"/>
      <w:numFmt w:val="bullet"/>
      <w:lvlText w:val="▪"/>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B2EB71A">
      <w:start w:val="1"/>
      <w:numFmt w:val="bullet"/>
      <w:lvlText w:val="•"/>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4DCDA60">
      <w:start w:val="1"/>
      <w:numFmt w:val="bullet"/>
      <w:lvlText w:val="o"/>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E0A8AD0">
      <w:start w:val="1"/>
      <w:numFmt w:val="bullet"/>
      <w:lvlText w:val="▪"/>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A92C798">
      <w:start w:val="1"/>
      <w:numFmt w:val="bullet"/>
      <w:lvlText w:val="•"/>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55ABCB0">
      <w:start w:val="1"/>
      <w:numFmt w:val="bullet"/>
      <w:lvlText w:val="o"/>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0962FDC">
      <w:start w:val="1"/>
      <w:numFmt w:val="bullet"/>
      <w:lvlText w:val="▪"/>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453A7FB2"/>
    <w:multiLevelType w:val="hybridMultilevel"/>
    <w:tmpl w:val="4C32A8FE"/>
    <w:lvl w:ilvl="0" w:tplc="81226C1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DB8010C">
      <w:start w:val="1"/>
      <w:numFmt w:val="bullet"/>
      <w:lvlText w:val="o"/>
      <w:lvlJc w:val="left"/>
      <w:pPr>
        <w:ind w:left="20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ECC9F16">
      <w:start w:val="1"/>
      <w:numFmt w:val="bullet"/>
      <w:lvlText w:val="▪"/>
      <w:lvlJc w:val="left"/>
      <w:pPr>
        <w:ind w:left="27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6222EA8">
      <w:start w:val="1"/>
      <w:numFmt w:val="bullet"/>
      <w:lvlText w:val="•"/>
      <w:lvlJc w:val="left"/>
      <w:pPr>
        <w:ind w:left="34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EA43F62">
      <w:start w:val="1"/>
      <w:numFmt w:val="bullet"/>
      <w:lvlText w:val="o"/>
      <w:lvlJc w:val="left"/>
      <w:pPr>
        <w:ind w:left="41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9E48E44">
      <w:start w:val="1"/>
      <w:numFmt w:val="bullet"/>
      <w:lvlText w:val="▪"/>
      <w:lvlJc w:val="left"/>
      <w:pPr>
        <w:ind w:left="48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4780600">
      <w:start w:val="1"/>
      <w:numFmt w:val="bullet"/>
      <w:lvlText w:val="•"/>
      <w:lvlJc w:val="left"/>
      <w:pPr>
        <w:ind w:left="56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6F48508">
      <w:start w:val="1"/>
      <w:numFmt w:val="bullet"/>
      <w:lvlText w:val="o"/>
      <w:lvlJc w:val="left"/>
      <w:pPr>
        <w:ind w:left="63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CE0CDBA">
      <w:start w:val="1"/>
      <w:numFmt w:val="bullet"/>
      <w:lvlText w:val="▪"/>
      <w:lvlJc w:val="left"/>
      <w:pPr>
        <w:ind w:left="70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46B00F5A"/>
    <w:multiLevelType w:val="multilevel"/>
    <w:tmpl w:val="4AAE5E6E"/>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55765D73"/>
    <w:multiLevelType w:val="hybridMultilevel"/>
    <w:tmpl w:val="C0286774"/>
    <w:lvl w:ilvl="0" w:tplc="3B8CBE1C">
      <w:start w:val="1"/>
      <w:numFmt w:val="bullet"/>
      <w:lvlText w:val="-"/>
      <w:lvlJc w:val="left"/>
      <w:pPr>
        <w:ind w:left="8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2DE3698">
      <w:start w:val="1"/>
      <w:numFmt w:val="bullet"/>
      <w:lvlText w:val="o"/>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288604A">
      <w:start w:val="1"/>
      <w:numFmt w:val="bullet"/>
      <w:lvlText w:val="▪"/>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8AA5A1E">
      <w:start w:val="1"/>
      <w:numFmt w:val="bullet"/>
      <w:lvlText w:val="•"/>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8EE7CFA">
      <w:start w:val="1"/>
      <w:numFmt w:val="bullet"/>
      <w:lvlText w:val="o"/>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526180">
      <w:start w:val="1"/>
      <w:numFmt w:val="bullet"/>
      <w:lvlText w:val="▪"/>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12E9F44">
      <w:start w:val="1"/>
      <w:numFmt w:val="bullet"/>
      <w:lvlText w:val="•"/>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1BA51D8">
      <w:start w:val="1"/>
      <w:numFmt w:val="bullet"/>
      <w:lvlText w:val="o"/>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7ACEC1C">
      <w:start w:val="1"/>
      <w:numFmt w:val="bullet"/>
      <w:lvlText w:val="▪"/>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5673357A"/>
    <w:multiLevelType w:val="multilevel"/>
    <w:tmpl w:val="946A22EE"/>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646A7F69"/>
    <w:multiLevelType w:val="multilevel"/>
    <w:tmpl w:val="48C0659A"/>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653A2D40"/>
    <w:multiLevelType w:val="multilevel"/>
    <w:tmpl w:val="53E60DDC"/>
    <w:lvl w:ilvl="0">
      <w:start w:val="1"/>
      <w:numFmt w:val="decimal"/>
      <w:lvlText w:val="%1."/>
      <w:lvlJc w:val="left"/>
      <w:pPr>
        <w:ind w:left="1275" w:hanging="1275"/>
      </w:pPr>
      <w:rPr>
        <w:rFonts w:hint="default"/>
      </w:rPr>
    </w:lvl>
    <w:lvl w:ilvl="1">
      <w:start w:val="1"/>
      <w:numFmt w:val="decimal"/>
      <w:lvlText w:val="%1.%2."/>
      <w:lvlJc w:val="left"/>
      <w:pPr>
        <w:ind w:left="1995" w:hanging="1275"/>
      </w:pPr>
      <w:rPr>
        <w:rFonts w:hint="default"/>
      </w:rPr>
    </w:lvl>
    <w:lvl w:ilvl="2">
      <w:start w:val="1"/>
      <w:numFmt w:val="decimal"/>
      <w:lvlText w:val="%1.%2.%3."/>
      <w:lvlJc w:val="left"/>
      <w:pPr>
        <w:ind w:left="2715" w:hanging="1275"/>
      </w:pPr>
      <w:rPr>
        <w:rFonts w:hint="default"/>
      </w:rPr>
    </w:lvl>
    <w:lvl w:ilvl="3">
      <w:start w:val="1"/>
      <w:numFmt w:val="decimal"/>
      <w:lvlText w:val="%1.%2.%3.%4."/>
      <w:lvlJc w:val="left"/>
      <w:pPr>
        <w:ind w:left="3435" w:hanging="1275"/>
      </w:pPr>
      <w:rPr>
        <w:rFonts w:hint="default"/>
      </w:rPr>
    </w:lvl>
    <w:lvl w:ilvl="4">
      <w:start w:val="1"/>
      <w:numFmt w:val="decimal"/>
      <w:lvlText w:val="%1.%2.%3.%4.%5."/>
      <w:lvlJc w:val="left"/>
      <w:pPr>
        <w:ind w:left="4155" w:hanging="1275"/>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nsid w:val="66440256"/>
    <w:multiLevelType w:val="hybridMultilevel"/>
    <w:tmpl w:val="8228A66A"/>
    <w:lvl w:ilvl="0" w:tplc="E0EE8AE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E703CAC">
      <w:start w:val="1"/>
      <w:numFmt w:val="bullet"/>
      <w:lvlText w:val="o"/>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B4A24C0">
      <w:start w:val="1"/>
      <w:numFmt w:val="bullet"/>
      <w:lvlText w:val="▪"/>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B4C35EA">
      <w:start w:val="1"/>
      <w:numFmt w:val="bullet"/>
      <w:lvlText w:val="•"/>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E842310">
      <w:start w:val="1"/>
      <w:numFmt w:val="bullet"/>
      <w:lvlText w:val="o"/>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2CEBAC2">
      <w:start w:val="1"/>
      <w:numFmt w:val="bullet"/>
      <w:lvlText w:val="▪"/>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4708EBE">
      <w:start w:val="1"/>
      <w:numFmt w:val="bullet"/>
      <w:lvlText w:val="•"/>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B0D20C">
      <w:start w:val="1"/>
      <w:numFmt w:val="bullet"/>
      <w:lvlText w:val="o"/>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C9602A6">
      <w:start w:val="1"/>
      <w:numFmt w:val="bullet"/>
      <w:lvlText w:val="▪"/>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66C67D50"/>
    <w:multiLevelType w:val="hybridMultilevel"/>
    <w:tmpl w:val="5B44A28A"/>
    <w:lvl w:ilvl="0" w:tplc="2C90F30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AF26DDA">
      <w:start w:val="1"/>
      <w:numFmt w:val="bullet"/>
      <w:lvlText w:val="o"/>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898EA9C">
      <w:start w:val="1"/>
      <w:numFmt w:val="bullet"/>
      <w:lvlText w:val="▪"/>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59C473C">
      <w:start w:val="1"/>
      <w:numFmt w:val="bullet"/>
      <w:lvlText w:val="•"/>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552B8AE">
      <w:start w:val="1"/>
      <w:numFmt w:val="bullet"/>
      <w:lvlText w:val="o"/>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BCCEF8E">
      <w:start w:val="1"/>
      <w:numFmt w:val="bullet"/>
      <w:lvlText w:val="▪"/>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1882FD8">
      <w:start w:val="1"/>
      <w:numFmt w:val="bullet"/>
      <w:lvlText w:val="•"/>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916FF98">
      <w:start w:val="1"/>
      <w:numFmt w:val="bullet"/>
      <w:lvlText w:val="o"/>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D940C90">
      <w:start w:val="1"/>
      <w:numFmt w:val="bullet"/>
      <w:lvlText w:val="▪"/>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670D2121"/>
    <w:multiLevelType w:val="multilevel"/>
    <w:tmpl w:val="53E60DDC"/>
    <w:lvl w:ilvl="0">
      <w:start w:val="1"/>
      <w:numFmt w:val="decimal"/>
      <w:lvlText w:val="%1."/>
      <w:lvlJc w:val="left"/>
      <w:pPr>
        <w:ind w:left="1275" w:hanging="1275"/>
      </w:pPr>
      <w:rPr>
        <w:rFonts w:hint="default"/>
      </w:rPr>
    </w:lvl>
    <w:lvl w:ilvl="1">
      <w:start w:val="1"/>
      <w:numFmt w:val="decimal"/>
      <w:lvlText w:val="%1.%2."/>
      <w:lvlJc w:val="left"/>
      <w:pPr>
        <w:ind w:left="1995" w:hanging="1275"/>
      </w:pPr>
      <w:rPr>
        <w:rFonts w:hint="default"/>
      </w:rPr>
    </w:lvl>
    <w:lvl w:ilvl="2">
      <w:start w:val="1"/>
      <w:numFmt w:val="decimal"/>
      <w:lvlText w:val="%1.%2.%3."/>
      <w:lvlJc w:val="left"/>
      <w:pPr>
        <w:ind w:left="2715" w:hanging="1275"/>
      </w:pPr>
      <w:rPr>
        <w:rFonts w:hint="default"/>
      </w:rPr>
    </w:lvl>
    <w:lvl w:ilvl="3">
      <w:start w:val="1"/>
      <w:numFmt w:val="decimal"/>
      <w:lvlText w:val="%1.%2.%3.%4."/>
      <w:lvlJc w:val="left"/>
      <w:pPr>
        <w:ind w:left="3435" w:hanging="1275"/>
      </w:pPr>
      <w:rPr>
        <w:rFonts w:hint="default"/>
      </w:rPr>
    </w:lvl>
    <w:lvl w:ilvl="4">
      <w:start w:val="1"/>
      <w:numFmt w:val="decimal"/>
      <w:lvlText w:val="%1.%2.%3.%4.%5."/>
      <w:lvlJc w:val="left"/>
      <w:pPr>
        <w:ind w:left="4155" w:hanging="1275"/>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nsid w:val="6F020047"/>
    <w:multiLevelType w:val="multilevel"/>
    <w:tmpl w:val="8CB0BE28"/>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9"/>
      <w:numFmt w:val="decimal"/>
      <w:lvlRestart w:val="0"/>
      <w:lvlText w:val="%1.%2."/>
      <w:lvlJc w:val="left"/>
      <w:pPr>
        <w:ind w:left="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2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7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5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2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9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6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3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7150610E"/>
    <w:multiLevelType w:val="hybridMultilevel"/>
    <w:tmpl w:val="26EEC8AA"/>
    <w:lvl w:ilvl="0" w:tplc="C94C1C3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0A883F4">
      <w:start w:val="1"/>
      <w:numFmt w:val="bullet"/>
      <w:lvlText w:val="o"/>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C04F486">
      <w:start w:val="1"/>
      <w:numFmt w:val="bullet"/>
      <w:lvlText w:val="▪"/>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3B8C48E">
      <w:start w:val="1"/>
      <w:numFmt w:val="bullet"/>
      <w:lvlText w:val="•"/>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94AB28">
      <w:start w:val="1"/>
      <w:numFmt w:val="bullet"/>
      <w:lvlText w:val="o"/>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AFE30A0">
      <w:start w:val="1"/>
      <w:numFmt w:val="bullet"/>
      <w:lvlText w:val="▪"/>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9B2DD62">
      <w:start w:val="1"/>
      <w:numFmt w:val="bullet"/>
      <w:lvlText w:val="•"/>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C06FF8A">
      <w:start w:val="1"/>
      <w:numFmt w:val="bullet"/>
      <w:lvlText w:val="o"/>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EC0C2B6">
      <w:start w:val="1"/>
      <w:numFmt w:val="bullet"/>
      <w:lvlText w:val="▪"/>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7A490B57"/>
    <w:multiLevelType w:val="hybridMultilevel"/>
    <w:tmpl w:val="6DEA4A32"/>
    <w:lvl w:ilvl="0" w:tplc="E962DD5E">
      <w:start w:val="1"/>
      <w:numFmt w:val="bullet"/>
      <w:lvlText w:val="-"/>
      <w:lvlJc w:val="left"/>
      <w:pPr>
        <w:ind w:left="8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2FEEF44">
      <w:start w:val="1"/>
      <w:numFmt w:val="bullet"/>
      <w:lvlText w:val="o"/>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AEEA92">
      <w:start w:val="1"/>
      <w:numFmt w:val="bullet"/>
      <w:lvlText w:val="▪"/>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0EA8B7E">
      <w:start w:val="1"/>
      <w:numFmt w:val="bullet"/>
      <w:lvlText w:val="•"/>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146EC1C">
      <w:start w:val="1"/>
      <w:numFmt w:val="bullet"/>
      <w:lvlText w:val="o"/>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86CC298">
      <w:start w:val="1"/>
      <w:numFmt w:val="bullet"/>
      <w:lvlText w:val="▪"/>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93A5CDE">
      <w:start w:val="1"/>
      <w:numFmt w:val="bullet"/>
      <w:lvlText w:val="•"/>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30CE2D2">
      <w:start w:val="1"/>
      <w:numFmt w:val="bullet"/>
      <w:lvlText w:val="o"/>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1430E0">
      <w:start w:val="1"/>
      <w:numFmt w:val="bullet"/>
      <w:lvlText w:val="▪"/>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nsid w:val="7B931A76"/>
    <w:multiLevelType w:val="hybridMultilevel"/>
    <w:tmpl w:val="A54E4002"/>
    <w:lvl w:ilvl="0" w:tplc="E6B42F4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58A919C">
      <w:start w:val="1"/>
      <w:numFmt w:val="bullet"/>
      <w:lvlText w:val="o"/>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474FBB8">
      <w:start w:val="1"/>
      <w:numFmt w:val="bullet"/>
      <w:lvlText w:val="▪"/>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B8EED00">
      <w:start w:val="1"/>
      <w:numFmt w:val="bullet"/>
      <w:lvlText w:val="•"/>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9325530">
      <w:start w:val="1"/>
      <w:numFmt w:val="bullet"/>
      <w:lvlText w:val="o"/>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BF886AC">
      <w:start w:val="1"/>
      <w:numFmt w:val="bullet"/>
      <w:lvlText w:val="▪"/>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370E53C">
      <w:start w:val="1"/>
      <w:numFmt w:val="bullet"/>
      <w:lvlText w:val="•"/>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AEED960">
      <w:start w:val="1"/>
      <w:numFmt w:val="bullet"/>
      <w:lvlText w:val="o"/>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F245A88">
      <w:start w:val="1"/>
      <w:numFmt w:val="bullet"/>
      <w:lvlText w:val="▪"/>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nsid w:val="7FF934DD"/>
    <w:multiLevelType w:val="multilevel"/>
    <w:tmpl w:val="6EAC3746"/>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1"/>
  </w:num>
  <w:num w:numId="2">
    <w:abstractNumId w:val="30"/>
  </w:num>
  <w:num w:numId="3">
    <w:abstractNumId w:val="21"/>
  </w:num>
  <w:num w:numId="4">
    <w:abstractNumId w:val="3"/>
  </w:num>
  <w:num w:numId="5">
    <w:abstractNumId w:val="5"/>
  </w:num>
  <w:num w:numId="6">
    <w:abstractNumId w:val="2"/>
  </w:num>
  <w:num w:numId="7">
    <w:abstractNumId w:val="28"/>
  </w:num>
  <w:num w:numId="8">
    <w:abstractNumId w:val="18"/>
  </w:num>
  <w:num w:numId="9">
    <w:abstractNumId w:val="0"/>
  </w:num>
  <w:num w:numId="10">
    <w:abstractNumId w:val="10"/>
  </w:num>
  <w:num w:numId="11">
    <w:abstractNumId w:val="17"/>
  </w:num>
  <w:num w:numId="12">
    <w:abstractNumId w:val="29"/>
  </w:num>
  <w:num w:numId="13">
    <w:abstractNumId w:val="15"/>
  </w:num>
  <w:num w:numId="14">
    <w:abstractNumId w:val="8"/>
  </w:num>
  <w:num w:numId="15">
    <w:abstractNumId w:val="7"/>
  </w:num>
  <w:num w:numId="16">
    <w:abstractNumId w:val="23"/>
  </w:num>
  <w:num w:numId="17">
    <w:abstractNumId w:val="27"/>
  </w:num>
  <w:num w:numId="18">
    <w:abstractNumId w:val="9"/>
  </w:num>
  <w:num w:numId="19">
    <w:abstractNumId w:val="4"/>
  </w:num>
  <w:num w:numId="20">
    <w:abstractNumId w:val="19"/>
  </w:num>
  <w:num w:numId="21">
    <w:abstractNumId w:val="13"/>
  </w:num>
  <w:num w:numId="22">
    <w:abstractNumId w:val="1"/>
  </w:num>
  <w:num w:numId="23">
    <w:abstractNumId w:val="26"/>
  </w:num>
  <w:num w:numId="24">
    <w:abstractNumId w:val="20"/>
  </w:num>
  <w:num w:numId="25">
    <w:abstractNumId w:val="16"/>
  </w:num>
  <w:num w:numId="26">
    <w:abstractNumId w:val="6"/>
  </w:num>
  <w:num w:numId="27">
    <w:abstractNumId w:val="24"/>
  </w:num>
  <w:num w:numId="28">
    <w:abstractNumId w:val="12"/>
  </w:num>
  <w:num w:numId="29">
    <w:abstractNumId w:val="22"/>
  </w:num>
  <w:num w:numId="30">
    <w:abstractNumId w:val="25"/>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C74"/>
    <w:rsid w:val="00137C74"/>
    <w:rsid w:val="00142455"/>
    <w:rsid w:val="001922D6"/>
    <w:rsid w:val="001C5513"/>
    <w:rsid w:val="001E2490"/>
    <w:rsid w:val="002A4A9E"/>
    <w:rsid w:val="002B6D90"/>
    <w:rsid w:val="003942E9"/>
    <w:rsid w:val="003E47B8"/>
    <w:rsid w:val="003F593C"/>
    <w:rsid w:val="00563405"/>
    <w:rsid w:val="00573C64"/>
    <w:rsid w:val="00586B07"/>
    <w:rsid w:val="005870C1"/>
    <w:rsid w:val="00687A2F"/>
    <w:rsid w:val="00691891"/>
    <w:rsid w:val="00740CAB"/>
    <w:rsid w:val="00773494"/>
    <w:rsid w:val="007A5997"/>
    <w:rsid w:val="00874828"/>
    <w:rsid w:val="00A23D74"/>
    <w:rsid w:val="00AB115F"/>
    <w:rsid w:val="00AF5DED"/>
    <w:rsid w:val="00B55E6F"/>
    <w:rsid w:val="00B60E8F"/>
    <w:rsid w:val="00C20FE0"/>
    <w:rsid w:val="00C26F22"/>
    <w:rsid w:val="00D00234"/>
    <w:rsid w:val="00D6037D"/>
    <w:rsid w:val="00E81A51"/>
    <w:rsid w:val="00FF26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4" w:line="287" w:lineRule="auto"/>
      <w:ind w:right="8" w:firstLine="842"/>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3"/>
      <w:ind w:left="10" w:right="4"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36" w:line="270" w:lineRule="auto"/>
      <w:ind w:left="10" w:right="4" w:hanging="10"/>
      <w:outlineLvl w:val="1"/>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10">
    <w:name w:val="Заголовок 1 Знак"/>
    <w:link w:val="1"/>
    <w:rPr>
      <w:rFonts w:ascii="Times New Roman" w:eastAsia="Times New Roman" w:hAnsi="Times New Roman" w:cs="Times New Roman"/>
      <w:b/>
      <w:color w:val="000000"/>
      <w:sz w:val="28"/>
    </w:rPr>
  </w:style>
  <w:style w:type="paragraph" w:customStyle="1" w:styleId="zfr3q">
    <w:name w:val="zfr3q"/>
    <w:basedOn w:val="a"/>
    <w:qFormat/>
    <w:rsid w:val="002B6D90"/>
    <w:pPr>
      <w:suppressAutoHyphens/>
      <w:spacing w:beforeAutospacing="1" w:after="0" w:afterAutospacing="1" w:line="240" w:lineRule="auto"/>
      <w:ind w:right="0" w:firstLine="0"/>
      <w:jc w:val="left"/>
    </w:pPr>
    <w:rPr>
      <w:color w:val="auto"/>
      <w:sz w:val="24"/>
      <w:szCs w:val="24"/>
    </w:rPr>
  </w:style>
  <w:style w:type="paragraph" w:styleId="a3">
    <w:name w:val="List Paragraph"/>
    <w:basedOn w:val="a"/>
    <w:uiPriority w:val="34"/>
    <w:qFormat/>
    <w:rsid w:val="002B6D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4" w:line="287" w:lineRule="auto"/>
      <w:ind w:right="8" w:firstLine="842"/>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3"/>
      <w:ind w:left="10" w:right="4"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36" w:line="270" w:lineRule="auto"/>
      <w:ind w:left="10" w:right="4" w:hanging="10"/>
      <w:outlineLvl w:val="1"/>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10">
    <w:name w:val="Заголовок 1 Знак"/>
    <w:link w:val="1"/>
    <w:rPr>
      <w:rFonts w:ascii="Times New Roman" w:eastAsia="Times New Roman" w:hAnsi="Times New Roman" w:cs="Times New Roman"/>
      <w:b/>
      <w:color w:val="000000"/>
      <w:sz w:val="28"/>
    </w:rPr>
  </w:style>
  <w:style w:type="paragraph" w:customStyle="1" w:styleId="zfr3q">
    <w:name w:val="zfr3q"/>
    <w:basedOn w:val="a"/>
    <w:qFormat/>
    <w:rsid w:val="002B6D90"/>
    <w:pPr>
      <w:suppressAutoHyphens/>
      <w:spacing w:beforeAutospacing="1" w:after="0" w:afterAutospacing="1" w:line="240" w:lineRule="auto"/>
      <w:ind w:right="0" w:firstLine="0"/>
      <w:jc w:val="left"/>
    </w:pPr>
    <w:rPr>
      <w:color w:val="auto"/>
      <w:sz w:val="24"/>
      <w:szCs w:val="24"/>
    </w:rPr>
  </w:style>
  <w:style w:type="paragraph" w:styleId="a3">
    <w:name w:val="List Paragraph"/>
    <w:basedOn w:val="a"/>
    <w:uiPriority w:val="34"/>
    <w:qFormat/>
    <w:rsid w:val="002B6D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343</TotalTime>
  <Pages>1</Pages>
  <Words>11320</Words>
  <Characters>64526</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17</cp:revision>
  <dcterms:created xsi:type="dcterms:W3CDTF">2022-06-12T08:37:00Z</dcterms:created>
  <dcterms:modified xsi:type="dcterms:W3CDTF">2022-06-24T11:32:00Z</dcterms:modified>
</cp:coreProperties>
</file>